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D7" w:rsidRPr="007C4713" w:rsidRDefault="0027003B">
      <w:pPr>
        <w:rPr>
          <w:rFonts w:ascii="Times New Roman" w:hAnsi="Times New Roman" w:cs="Times New Roman"/>
          <w:sz w:val="32"/>
          <w:szCs w:val="32"/>
          <w:lang w:val="sk-SK"/>
        </w:rPr>
      </w:pPr>
      <w:bookmarkStart w:id="0" w:name="_GoBack"/>
      <w:r w:rsidRPr="007C4713">
        <w:rPr>
          <w:rFonts w:ascii="Times New Roman" w:hAnsi="Times New Roman" w:cs="Times New Roman"/>
          <w:sz w:val="32"/>
          <w:szCs w:val="32"/>
          <w:lang w:val="sk-SK"/>
        </w:rPr>
        <w:t>Pozvánka a návrh programu Konferencie</w:t>
      </w:r>
    </w:p>
    <w:bookmarkEnd w:id="0"/>
    <w:p w:rsidR="0027003B" w:rsidRPr="007C4713" w:rsidRDefault="0027003B" w:rsidP="002700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C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Všetkým</w:t>
      </w:r>
      <w:proofErr w:type="spellEnd"/>
      <w:r w:rsidRPr="007C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členom</w:t>
      </w:r>
      <w:proofErr w:type="spellEnd"/>
      <w:r w:rsidRPr="007C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SAG</w:t>
      </w:r>
    </w:p>
    <w:p w:rsidR="0027003B" w:rsidRPr="007C4713" w:rsidRDefault="0027003B" w:rsidP="002700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Konferencia</w:t>
      </w:r>
      <w:proofErr w:type="spellEnd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SAG</w:t>
      </w:r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proofErr w:type="gramEnd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bude</w:t>
      </w:r>
      <w:proofErr w:type="spellEnd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konať</w:t>
      </w:r>
      <w:proofErr w:type="spellEnd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8.5.2023 v </w:t>
      </w:r>
      <w:proofErr w:type="spellStart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hoteli</w:t>
      </w:r>
      <w:proofErr w:type="spellEnd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Telgárt</w:t>
      </w:r>
      <w:proofErr w:type="spellEnd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proofErr w:type="spellEnd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16:50</w:t>
      </w:r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7003B" w:rsidRPr="007C4713" w:rsidRDefault="0027003B" w:rsidP="002700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Predpokladaný</w:t>
      </w:r>
      <w:proofErr w:type="spellEnd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koniec</w:t>
      </w:r>
      <w:proofErr w:type="spellEnd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19:00</w:t>
      </w:r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</w:t>
      </w:r>
      <w:proofErr w:type="spellEnd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ktorom</w:t>
      </w:r>
      <w:proofErr w:type="spellEnd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nasleduje</w:t>
      </w:r>
      <w:proofErr w:type="spellEnd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Večera</w:t>
      </w:r>
      <w:proofErr w:type="spellEnd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posedením</w:t>
      </w:r>
      <w:proofErr w:type="spellEnd"/>
      <w:r w:rsidRPr="007C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2:00.</w:t>
      </w:r>
    </w:p>
    <w:p w:rsidR="0027003B" w:rsidRPr="007C4713" w:rsidRDefault="0027003B" w:rsidP="0027003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rogram</w:t>
      </w:r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Konferencie</w:t>
      </w:r>
      <w:proofErr w:type="spellEnd"/>
      <w:proofErr w:type="gram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Pr="007C47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1.  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Otvorenie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2.  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Voľba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predsedu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konferencie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volebnej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komisie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skrutátora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3.  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Správa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prezidenta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4.  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Správa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hospodára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5.  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Správa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revízora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6.  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Voľba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členov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Výkonného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výboru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Prezidenta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7.  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Vyhlásenie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výsledkov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súťaží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GPS 2022, GPSJ 2022, U12, U16, U20 2023</w:t>
      </w:r>
      <w:r w:rsidRPr="007C47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8.  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Diskusia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9.  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Návrh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uznesenia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10. 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Schválenie</w:t>
      </w:r>
      <w:proofErr w:type="spellEnd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uznesenia</w:t>
      </w:r>
      <w:proofErr w:type="spellEnd"/>
    </w:p>
    <w:sectPr w:rsidR="0027003B" w:rsidRPr="007C4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3B"/>
    <w:rsid w:val="0027003B"/>
    <w:rsid w:val="004617D7"/>
    <w:rsid w:val="007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35B7"/>
  <w15:chartTrackingRefBased/>
  <w15:docId w15:val="{88E86EA4-5D99-4D4C-95FB-7B8824A4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1</cp:revision>
  <dcterms:created xsi:type="dcterms:W3CDTF">2023-04-26T20:08:00Z</dcterms:created>
  <dcterms:modified xsi:type="dcterms:W3CDTF">2023-04-26T20:20:00Z</dcterms:modified>
</cp:coreProperties>
</file>