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3E50A9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0A9">
        <w:rPr>
          <w:rFonts w:ascii="Times New Roman" w:hAnsi="Times New Roman" w:cs="Times New Roman"/>
          <w:b/>
          <w:bCs/>
          <w:sz w:val="24"/>
          <w:szCs w:val="24"/>
        </w:rPr>
        <w:t>Zápisnica č.</w:t>
      </w:r>
      <w:r w:rsidR="003A7504" w:rsidRPr="003E50A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B59B4" w:rsidRPr="003E50A9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0A9">
        <w:rPr>
          <w:rFonts w:ascii="Times New Roman" w:hAnsi="Times New Roman" w:cs="Times New Roman"/>
          <w:b/>
          <w:bCs/>
          <w:sz w:val="24"/>
          <w:szCs w:val="24"/>
        </w:rPr>
        <w:t>Zo zasadnutia Výkonného výboru SAG</w:t>
      </w:r>
    </w:p>
    <w:p w:rsidR="00CB59B4" w:rsidRPr="003E50A9" w:rsidRDefault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Dátum: 21.05.2020</w:t>
      </w:r>
    </w:p>
    <w:p w:rsidR="00CB59B4" w:rsidRPr="003E50A9" w:rsidRDefault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Miesto konania: Derby Pub, Petržalka, Bratislava</w:t>
      </w:r>
    </w:p>
    <w:p w:rsidR="00CB59B4" w:rsidRPr="003E50A9" w:rsidRDefault="00CB59B4">
      <w:pPr>
        <w:rPr>
          <w:rFonts w:ascii="Times New Roman" w:hAnsi="Times New Roman" w:cs="Times New Roman"/>
          <w:bCs/>
          <w:sz w:val="24"/>
          <w:szCs w:val="24"/>
        </w:rPr>
      </w:pPr>
      <w:r w:rsidRPr="003E50A9">
        <w:rPr>
          <w:rFonts w:ascii="Times New Roman" w:hAnsi="Times New Roman" w:cs="Times New Roman"/>
          <w:bCs/>
          <w:sz w:val="24"/>
          <w:szCs w:val="24"/>
        </w:rPr>
        <w:t>Schválený program:</w:t>
      </w:r>
    </w:p>
    <w:p w:rsidR="00CB59B4" w:rsidRPr="003E50A9" w:rsidRDefault="00FD5A8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1. Presunutie MSR</w:t>
      </w:r>
    </w:p>
    <w:p w:rsidR="00FD5A88" w:rsidRPr="003E50A9" w:rsidRDefault="00FD5A8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2. Zvolanie mimoriadnej konferencie</w:t>
      </w:r>
    </w:p>
    <w:p w:rsidR="00FD5A88" w:rsidRPr="003E50A9" w:rsidRDefault="00FD5A8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3. Kalendár turnajov GPS</w:t>
      </w:r>
    </w:p>
    <w:p w:rsidR="00FD5A88" w:rsidRPr="003E50A9" w:rsidRDefault="00FD5A8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4. Internetové MSR</w:t>
      </w:r>
    </w:p>
    <w:p w:rsidR="00FD5A88" w:rsidRPr="003E50A9" w:rsidRDefault="00FD5A8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5. Online AGM</w:t>
      </w:r>
    </w:p>
    <w:p w:rsidR="00893A26" w:rsidRPr="003E50A9" w:rsidRDefault="00893A26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6. Nominácie na významné podujatia</w:t>
      </w:r>
    </w:p>
    <w:p w:rsidR="00CF0208" w:rsidRPr="003E50A9" w:rsidRDefault="00CF020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7. Príspevok na GPS turnaje</w:t>
      </w:r>
    </w:p>
    <w:p w:rsidR="00CF0208" w:rsidRPr="003E50A9" w:rsidRDefault="00CF020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8. Príspevok na MSR</w:t>
      </w:r>
    </w:p>
    <w:p w:rsidR="00CF0208" w:rsidRPr="003E50A9" w:rsidRDefault="00CF020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9. Podpora juniorov</w:t>
      </w:r>
    </w:p>
    <w:p w:rsidR="00D66185" w:rsidRPr="003E50A9" w:rsidRDefault="00D66185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10. Go kemp na Morave</w:t>
      </w:r>
    </w:p>
    <w:p w:rsidR="00D66185" w:rsidRPr="003E50A9" w:rsidRDefault="00D66185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11. Podpora klubov</w:t>
      </w:r>
    </w:p>
    <w:p w:rsidR="00FD5A88" w:rsidRPr="003E50A9" w:rsidRDefault="00FD5A88">
      <w:pP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Program rokovania bol schválený hlasmi všetkých členov Výkonného Výboru (VV), ktorí</w:t>
      </w:r>
    </w:p>
    <w:p w:rsidR="00CB59B4" w:rsidRPr="003E50A9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zároveň konštatovali že zasadnutie bolo zvolané v súlade s novými stanovami SAG.</w:t>
      </w:r>
    </w:p>
    <w:p w:rsidR="00CB59B4" w:rsidRPr="003E50A9" w:rsidRDefault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CB59B4">
      <w:pPr>
        <w:rPr>
          <w:rFonts w:ascii="Times New Roman" w:hAnsi="Times New Roman" w:cs="Times New Roman"/>
          <w:bCs/>
          <w:sz w:val="24"/>
          <w:szCs w:val="24"/>
        </w:rPr>
      </w:pPr>
      <w:r w:rsidRPr="003E50A9">
        <w:rPr>
          <w:rFonts w:ascii="Times New Roman" w:hAnsi="Times New Roman" w:cs="Times New Roman"/>
          <w:bCs/>
          <w:sz w:val="24"/>
          <w:szCs w:val="24"/>
        </w:rPr>
        <w:t>Prezenčná listina: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CB59B4" w:rsidRPr="003E50A9" w:rsidTr="00CB59B4"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9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CB59B4" w:rsidRPr="003E50A9" w:rsidTr="00CB59B4"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9">
              <w:rPr>
                <w:rFonts w:ascii="Times New Roman" w:hAnsi="Times New Roman" w:cs="Times New Roman"/>
                <w:sz w:val="24"/>
                <w:szCs w:val="24"/>
              </w:rPr>
              <w:t>Miroslav Poliak</w:t>
            </w:r>
          </w:p>
        </w:tc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3E50A9" w:rsidTr="00CB59B4"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9">
              <w:rPr>
                <w:rFonts w:ascii="Times New Roman" w:hAnsi="Times New Roman" w:cs="Times New Roman"/>
                <w:sz w:val="24"/>
                <w:szCs w:val="24"/>
              </w:rPr>
              <w:t>Milan Jadroň</w:t>
            </w:r>
          </w:p>
        </w:tc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3E50A9" w:rsidTr="00CB59B4"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9">
              <w:rPr>
                <w:rFonts w:ascii="Times New Roman" w:hAnsi="Times New Roman" w:cs="Times New Roman"/>
                <w:sz w:val="24"/>
                <w:szCs w:val="24"/>
              </w:rPr>
              <w:t>Juraj Waczulík</w:t>
            </w:r>
          </w:p>
        </w:tc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3E50A9" w:rsidTr="00CB59B4"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9">
              <w:rPr>
                <w:rFonts w:ascii="Times New Roman" w:hAnsi="Times New Roman" w:cs="Times New Roman"/>
                <w:sz w:val="24"/>
                <w:szCs w:val="24"/>
              </w:rPr>
              <w:t>Soňa Lisá</w:t>
            </w:r>
          </w:p>
        </w:tc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3E50A9" w:rsidTr="00CB59B4"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9">
              <w:rPr>
                <w:rFonts w:ascii="Times New Roman" w:hAnsi="Times New Roman" w:cs="Times New Roman"/>
                <w:sz w:val="24"/>
                <w:szCs w:val="24"/>
              </w:rPr>
              <w:t>Slavomír Králik</w:t>
            </w:r>
          </w:p>
        </w:tc>
        <w:tc>
          <w:tcPr>
            <w:tcW w:w="4531" w:type="dxa"/>
          </w:tcPr>
          <w:p w:rsidR="00CB59B4" w:rsidRPr="003E50A9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B4" w:rsidRPr="003E50A9" w:rsidRDefault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CB59B4" w:rsidP="00CB59B4">
      <w:pPr>
        <w:rPr>
          <w:rFonts w:ascii="Times New Roman" w:hAnsi="Times New Roman" w:cs="Times New Roman"/>
          <w:bCs/>
          <w:sz w:val="24"/>
          <w:szCs w:val="24"/>
        </w:rPr>
      </w:pPr>
      <w:r w:rsidRPr="003E50A9">
        <w:rPr>
          <w:rFonts w:ascii="Times New Roman" w:hAnsi="Times New Roman" w:cs="Times New Roman"/>
          <w:bCs/>
          <w:sz w:val="24"/>
          <w:szCs w:val="24"/>
        </w:rPr>
        <w:t>Rozhodnutie:</w:t>
      </w:r>
    </w:p>
    <w:p w:rsidR="00CB59B4" w:rsidRPr="003E50A9" w:rsidRDefault="00CB59B4" w:rsidP="00CB59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1. Výbor schválil presun MSR zo 6.-10.05.2020 na dátum 11.-15.09.2020.</w:t>
      </w:r>
      <w:r w:rsidR="00FD5A88" w:rsidRPr="003E50A9">
        <w:rPr>
          <w:rFonts w:ascii="Times New Roman" w:hAnsi="Times New Roman" w:cs="Times New Roman"/>
          <w:sz w:val="24"/>
          <w:szCs w:val="24"/>
        </w:rPr>
        <w:t xml:space="preserve"> Výbor poveril Slava Králika zverejnením propozícii k MSR na webovej stránke SAG do 15.6.</w:t>
      </w:r>
    </w:p>
    <w:p w:rsidR="00C2238B" w:rsidRPr="003E50A9" w:rsidRDefault="00C2238B" w:rsidP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Hlasovanie: Za: 5, Proti: 0, Zdržali sa: 0</w:t>
      </w:r>
    </w:p>
    <w:p w:rsidR="00C2238B" w:rsidRPr="003E50A9" w:rsidRDefault="00C2238B" w:rsidP="00CB59B4">
      <w:pPr>
        <w:rPr>
          <w:rFonts w:ascii="Times New Roman" w:hAnsi="Times New Roman" w:cs="Times New Roman"/>
          <w:sz w:val="24"/>
          <w:szCs w:val="24"/>
        </w:rPr>
      </w:pPr>
    </w:p>
    <w:p w:rsidR="004C16A7" w:rsidRPr="003E50A9" w:rsidRDefault="004C16A7" w:rsidP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C2238B" w:rsidP="00CB59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2.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 Z dôvodu núdzového stavu zapríčinenému pandémiou Covid-19 sa konferencia nemohla uskutočniť a preto výbor zvolal mimoriadnu konferenciu </w:t>
      </w:r>
      <w:r w:rsidR="006B0894" w:rsidRPr="003E50A9">
        <w:rPr>
          <w:rFonts w:ascii="Times New Roman" w:hAnsi="Times New Roman" w:cs="Times New Roman"/>
          <w:sz w:val="24"/>
          <w:szCs w:val="24"/>
        </w:rPr>
        <w:t xml:space="preserve">na dátum 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14.09. </w:t>
      </w:r>
    </w:p>
    <w:p w:rsidR="00C2238B" w:rsidRPr="003E50A9" w:rsidRDefault="00C2238B" w:rsidP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DB0483">
        <w:rPr>
          <w:rFonts w:ascii="Times New Roman" w:hAnsi="Times New Roman" w:cs="Times New Roman"/>
          <w:sz w:val="24"/>
          <w:szCs w:val="24"/>
        </w:rPr>
        <w:t>5</w:t>
      </w:r>
      <w:r w:rsidRPr="003E50A9">
        <w:rPr>
          <w:rFonts w:ascii="Times New Roman" w:hAnsi="Times New Roman" w:cs="Times New Roman"/>
          <w:sz w:val="24"/>
          <w:szCs w:val="24"/>
        </w:rPr>
        <w:t xml:space="preserve">, Proti: </w:t>
      </w:r>
      <w:r w:rsidR="00DB0483">
        <w:rPr>
          <w:rFonts w:ascii="Times New Roman" w:hAnsi="Times New Roman" w:cs="Times New Roman"/>
          <w:sz w:val="24"/>
          <w:szCs w:val="24"/>
        </w:rPr>
        <w:t>0,</w:t>
      </w:r>
      <w:r w:rsidRPr="003E50A9">
        <w:rPr>
          <w:rFonts w:ascii="Times New Roman" w:hAnsi="Times New Roman" w:cs="Times New Roman"/>
          <w:sz w:val="24"/>
          <w:szCs w:val="24"/>
        </w:rPr>
        <w:t xml:space="preserve"> Zdržali sa: </w:t>
      </w:r>
      <w:r w:rsidR="003E50A9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E5038" w:rsidRPr="003E50A9" w:rsidRDefault="00DB0483" w:rsidP="00CB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238B" w:rsidRPr="003E50A9" w:rsidRDefault="00C2238B" w:rsidP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FD5A88" w:rsidP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3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. Výbor </w:t>
      </w:r>
      <w:r w:rsidR="006B0894" w:rsidRPr="003E50A9">
        <w:rPr>
          <w:rFonts w:ascii="Times New Roman" w:hAnsi="Times New Roman" w:cs="Times New Roman"/>
          <w:sz w:val="24"/>
          <w:szCs w:val="24"/>
        </w:rPr>
        <w:t>sa rozhodol uskutočniť nasledovné turnaje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 GPS </w:t>
      </w:r>
      <w:r w:rsidRPr="003E50A9">
        <w:rPr>
          <w:rFonts w:ascii="Times New Roman" w:hAnsi="Times New Roman" w:cs="Times New Roman"/>
          <w:sz w:val="24"/>
          <w:szCs w:val="24"/>
        </w:rPr>
        <w:t xml:space="preserve">v pôvodnom termíne, okrem MSR, </w:t>
      </w:r>
      <w:r w:rsidR="00CB59B4" w:rsidRPr="003E50A9">
        <w:rPr>
          <w:rFonts w:ascii="Times New Roman" w:hAnsi="Times New Roman" w:cs="Times New Roman"/>
          <w:sz w:val="24"/>
          <w:szCs w:val="24"/>
        </w:rPr>
        <w:t>do konca r</w:t>
      </w:r>
      <w:r w:rsidR="006B0894" w:rsidRPr="003E50A9">
        <w:rPr>
          <w:rFonts w:ascii="Times New Roman" w:hAnsi="Times New Roman" w:cs="Times New Roman"/>
          <w:sz w:val="24"/>
          <w:szCs w:val="24"/>
        </w:rPr>
        <w:t>.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 2020:</w:t>
      </w:r>
    </w:p>
    <w:p w:rsidR="006B0894" w:rsidRPr="003E50A9" w:rsidRDefault="006B0894" w:rsidP="00CB59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T</w:t>
      </w:r>
      <w:r w:rsidR="00C2238B" w:rsidRPr="003E50A9">
        <w:rPr>
          <w:rFonts w:ascii="Times New Roman" w:hAnsi="Times New Roman" w:cs="Times New Roman"/>
          <w:sz w:val="24"/>
          <w:szCs w:val="24"/>
        </w:rPr>
        <w:t>atranský turnaj Go</w:t>
      </w:r>
    </w:p>
    <w:p w:rsidR="006B0894" w:rsidRPr="003E50A9" w:rsidRDefault="006B0894" w:rsidP="00CB59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Sústredenie v Go</w:t>
      </w:r>
      <w:r w:rsidR="00C2238B" w:rsidRPr="003E50A9">
        <w:rPr>
          <w:rFonts w:ascii="Times New Roman" w:hAnsi="Times New Roman" w:cs="Times New Roman"/>
          <w:sz w:val="24"/>
          <w:szCs w:val="24"/>
        </w:rPr>
        <w:t xml:space="preserve"> v Žiari </w:t>
      </w:r>
    </w:p>
    <w:p w:rsidR="006B0894" w:rsidRPr="003E50A9" w:rsidRDefault="006B0894" w:rsidP="00CB59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Majstrovstvá Slovenska v Go</w:t>
      </w:r>
    </w:p>
    <w:p w:rsidR="006B0894" w:rsidRPr="003E50A9" w:rsidRDefault="006B0894" w:rsidP="00CB59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Majstrovstvá Košíc v Go</w:t>
      </w:r>
    </w:p>
    <w:p w:rsidR="006B0894" w:rsidRPr="003E50A9" w:rsidRDefault="006B0894" w:rsidP="00CB59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Turnaj Zimný slnovrat</w:t>
      </w:r>
    </w:p>
    <w:p w:rsidR="006B0894" w:rsidRPr="003E50A9" w:rsidRDefault="00FD5A88" w:rsidP="006B089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Výbor berie na vedomie zrušenie Festivaluv termíne 19.-21.6.2020. </w:t>
      </w:r>
      <w:r w:rsidR="006B0894" w:rsidRPr="003E50A9">
        <w:rPr>
          <w:rFonts w:ascii="Times New Roman" w:hAnsi="Times New Roman" w:cs="Times New Roman"/>
          <w:sz w:val="24"/>
          <w:szCs w:val="24"/>
        </w:rPr>
        <w:t>Výbor zároveň zvažuje možnosť usporiadania nasledovných turnajov GPS do konca r. 2020:</w:t>
      </w:r>
    </w:p>
    <w:p w:rsidR="006B0894" w:rsidRPr="003E50A9" w:rsidRDefault="006B0894" w:rsidP="006B08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Kedros Cup</w:t>
      </w:r>
    </w:p>
    <w:p w:rsidR="006B0894" w:rsidRPr="003E50A9" w:rsidRDefault="006B0894" w:rsidP="006B08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Turnaj v Levoči</w:t>
      </w:r>
    </w:p>
    <w:p w:rsidR="006B0894" w:rsidRPr="003E50A9" w:rsidRDefault="006B0894" w:rsidP="00FD5A88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Turnaj v Topoľčanoch v spolupráci so Slovenským šachovým zväzom</w:t>
      </w:r>
    </w:p>
    <w:p w:rsidR="006B0894" w:rsidRPr="003E50A9" w:rsidRDefault="006B0894" w:rsidP="006B089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Hlasovanie: Za: 5, Proti: 0, Zdržali sa: 0</w:t>
      </w:r>
    </w:p>
    <w:p w:rsidR="006B0894" w:rsidRPr="003E50A9" w:rsidRDefault="006B0894" w:rsidP="00CB59B4">
      <w:pPr>
        <w:rPr>
          <w:rFonts w:ascii="Times New Roman" w:hAnsi="Times New Roman" w:cs="Times New Roman"/>
          <w:sz w:val="24"/>
          <w:szCs w:val="24"/>
        </w:rPr>
      </w:pPr>
    </w:p>
    <w:p w:rsidR="004C16A7" w:rsidRPr="003E50A9" w:rsidRDefault="004C16A7" w:rsidP="00CB59B4">
      <w:pPr>
        <w:rPr>
          <w:rFonts w:ascii="Times New Roman" w:hAnsi="Times New Roman" w:cs="Times New Roman"/>
          <w:sz w:val="24"/>
          <w:szCs w:val="24"/>
        </w:rPr>
      </w:pPr>
    </w:p>
    <w:p w:rsidR="0040220A" w:rsidRPr="003E50A9" w:rsidRDefault="00FD5A88" w:rsidP="002C1E76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4</w:t>
      </w:r>
      <w:r w:rsidR="00CB59B4" w:rsidRPr="003E50A9">
        <w:rPr>
          <w:rFonts w:ascii="Times New Roman" w:hAnsi="Times New Roman" w:cs="Times New Roman"/>
          <w:sz w:val="24"/>
          <w:szCs w:val="24"/>
        </w:rPr>
        <w:t>. Výbor sa rozhodol usporiadať internetové MSR v GO v</w:t>
      </w:r>
      <w:r w:rsidR="006B0894" w:rsidRPr="003E50A9">
        <w:rPr>
          <w:rFonts w:ascii="Times New Roman" w:hAnsi="Times New Roman" w:cs="Times New Roman"/>
          <w:sz w:val="24"/>
          <w:szCs w:val="24"/>
        </w:rPr>
        <w:t> mesiacoch jún až august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, </w:t>
      </w:r>
      <w:r w:rsidR="006B0894" w:rsidRPr="003E50A9">
        <w:rPr>
          <w:rFonts w:ascii="Times New Roman" w:hAnsi="Times New Roman" w:cs="Times New Roman"/>
          <w:sz w:val="24"/>
          <w:szCs w:val="24"/>
        </w:rPr>
        <w:t>termín registrácie do súťaže je do 01.06.2020.</w:t>
      </w:r>
      <w:r w:rsidR="002C1E76">
        <w:rPr>
          <w:rFonts w:ascii="Times New Roman" w:hAnsi="Times New Roman" w:cs="Times New Roman"/>
          <w:sz w:val="24"/>
          <w:szCs w:val="24"/>
        </w:rPr>
        <w:t xml:space="preserve"> 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Výbor </w:t>
      </w:r>
      <w:r w:rsidR="002C1E76">
        <w:rPr>
          <w:rFonts w:ascii="Times New Roman" w:hAnsi="Times New Roman" w:cs="Times New Roman"/>
          <w:sz w:val="24"/>
          <w:szCs w:val="24"/>
        </w:rPr>
        <w:t xml:space="preserve">poveril Milana </w:t>
      </w:r>
      <w:r w:rsidR="00CB59B4" w:rsidRPr="003E50A9">
        <w:rPr>
          <w:rFonts w:ascii="Times New Roman" w:hAnsi="Times New Roman" w:cs="Times New Roman"/>
          <w:sz w:val="24"/>
          <w:szCs w:val="24"/>
        </w:rPr>
        <w:t>zis</w:t>
      </w:r>
      <w:r w:rsidR="002C1E76">
        <w:rPr>
          <w:rFonts w:ascii="Times New Roman" w:hAnsi="Times New Roman" w:cs="Times New Roman"/>
          <w:sz w:val="24"/>
          <w:szCs w:val="24"/>
        </w:rPr>
        <w:t>ti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ť záujem o účasť na </w:t>
      </w:r>
      <w:r w:rsidR="006B0894" w:rsidRPr="003E50A9">
        <w:rPr>
          <w:rFonts w:ascii="Times New Roman" w:hAnsi="Times New Roman" w:cs="Times New Roman"/>
          <w:sz w:val="24"/>
          <w:szCs w:val="24"/>
        </w:rPr>
        <w:t xml:space="preserve">ďalších </w:t>
      </w:r>
      <w:r w:rsidR="00CB59B4" w:rsidRPr="003E50A9">
        <w:rPr>
          <w:rFonts w:ascii="Times New Roman" w:hAnsi="Times New Roman" w:cs="Times New Roman"/>
          <w:sz w:val="24"/>
          <w:szCs w:val="24"/>
        </w:rPr>
        <w:t>internetových</w:t>
      </w:r>
      <w:r w:rsidR="006B0894" w:rsidRPr="003E50A9">
        <w:rPr>
          <w:rFonts w:ascii="Times New Roman" w:hAnsi="Times New Roman" w:cs="Times New Roman"/>
          <w:sz w:val="24"/>
          <w:szCs w:val="24"/>
        </w:rPr>
        <w:t xml:space="preserve"> súťažiach –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 </w:t>
      </w:r>
      <w:r w:rsidR="006B0894" w:rsidRPr="003E50A9">
        <w:rPr>
          <w:rFonts w:ascii="Times New Roman" w:hAnsi="Times New Roman" w:cs="Times New Roman"/>
          <w:sz w:val="24"/>
          <w:szCs w:val="24"/>
        </w:rPr>
        <w:t xml:space="preserve">internetové </w:t>
      </w:r>
      <w:r w:rsidR="00CB59B4" w:rsidRPr="003E50A9">
        <w:rPr>
          <w:rFonts w:ascii="Times New Roman" w:hAnsi="Times New Roman" w:cs="Times New Roman"/>
          <w:sz w:val="24"/>
          <w:szCs w:val="24"/>
        </w:rPr>
        <w:t>MSR 9</w:t>
      </w:r>
      <w:r w:rsidR="006B0894" w:rsidRPr="003E50A9">
        <w:rPr>
          <w:rFonts w:ascii="Times New Roman" w:hAnsi="Times New Roman" w:cs="Times New Roman"/>
          <w:sz w:val="24"/>
          <w:szCs w:val="24"/>
        </w:rPr>
        <w:t>x9, internetové MSR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 </w:t>
      </w:r>
      <w:r w:rsidR="0040220A" w:rsidRPr="003E50A9">
        <w:rPr>
          <w:rFonts w:ascii="Times New Roman" w:hAnsi="Times New Roman" w:cs="Times New Roman"/>
          <w:sz w:val="24"/>
          <w:szCs w:val="24"/>
        </w:rPr>
        <w:t>13x</w:t>
      </w:r>
      <w:r w:rsidR="00CB59B4" w:rsidRPr="003E50A9">
        <w:rPr>
          <w:rFonts w:ascii="Times New Roman" w:hAnsi="Times New Roman" w:cs="Times New Roman"/>
          <w:sz w:val="24"/>
          <w:szCs w:val="24"/>
        </w:rPr>
        <w:t>13 a</w:t>
      </w:r>
      <w:r w:rsidR="0040220A" w:rsidRPr="003E50A9">
        <w:rPr>
          <w:rFonts w:ascii="Times New Roman" w:hAnsi="Times New Roman" w:cs="Times New Roman"/>
          <w:sz w:val="24"/>
          <w:szCs w:val="24"/>
        </w:rPr>
        <w:t> internetové MSR v bleskovkách.</w:t>
      </w:r>
    </w:p>
    <w:p w:rsidR="0040220A" w:rsidRPr="003E50A9" w:rsidRDefault="0040220A" w:rsidP="0040220A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Hlasovanie: Za: 5, Proti: 0, Zdržali sa: 0</w:t>
      </w:r>
    </w:p>
    <w:p w:rsidR="00CB59B4" w:rsidRPr="003E50A9" w:rsidRDefault="00CB59B4" w:rsidP="00CB59B4">
      <w:pPr>
        <w:rPr>
          <w:rFonts w:ascii="Times New Roman" w:hAnsi="Times New Roman" w:cs="Times New Roman"/>
          <w:sz w:val="24"/>
          <w:szCs w:val="24"/>
        </w:rPr>
      </w:pPr>
    </w:p>
    <w:p w:rsidR="004C16A7" w:rsidRPr="003E50A9" w:rsidRDefault="004C16A7" w:rsidP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FD5A88" w:rsidP="00CB59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5</w:t>
      </w:r>
      <w:r w:rsidR="00CB59B4" w:rsidRPr="003E50A9">
        <w:rPr>
          <w:rFonts w:ascii="Times New Roman" w:hAnsi="Times New Roman" w:cs="Times New Roman"/>
          <w:sz w:val="24"/>
          <w:szCs w:val="24"/>
        </w:rPr>
        <w:t>. Výbor poveril Soňu Lisú zúčastniť sa online AGM dňa 28.07. o 19.00</w:t>
      </w:r>
    </w:p>
    <w:p w:rsidR="0040220A" w:rsidRPr="003E50A9" w:rsidRDefault="0040220A" w:rsidP="0040220A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Hlasovanie: Za: 5, Proti: 0, Zdržali sa: 0</w:t>
      </w:r>
    </w:p>
    <w:p w:rsidR="0040220A" w:rsidRPr="003E50A9" w:rsidRDefault="0040220A" w:rsidP="00CB59B4">
      <w:pPr>
        <w:rPr>
          <w:rFonts w:ascii="Times New Roman" w:hAnsi="Times New Roman" w:cs="Times New Roman"/>
          <w:sz w:val="24"/>
          <w:szCs w:val="24"/>
        </w:rPr>
      </w:pPr>
    </w:p>
    <w:p w:rsidR="004C16A7" w:rsidRPr="003E50A9" w:rsidRDefault="004C16A7" w:rsidP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893A26" w:rsidP="00CB59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6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. Výbor sa rozhodol zrušiť nomináciu reprezentantov </w:t>
      </w:r>
      <w:r w:rsidR="0040220A" w:rsidRPr="003E50A9">
        <w:rPr>
          <w:rFonts w:ascii="Times New Roman" w:hAnsi="Times New Roman" w:cs="Times New Roman"/>
          <w:sz w:val="24"/>
          <w:szCs w:val="24"/>
        </w:rPr>
        <w:t>na všetkých medzinárodných súťažiach, ktorých pôvodné termíny boli zrušené z dôvodu pandémie.</w:t>
      </w:r>
      <w:r w:rsidRPr="003E50A9">
        <w:rPr>
          <w:rFonts w:ascii="Times New Roman" w:hAnsi="Times New Roman" w:cs="Times New Roman"/>
          <w:sz w:val="24"/>
          <w:szCs w:val="24"/>
        </w:rPr>
        <w:t xml:space="preserve"> Konkrétne išlo o MS </w:t>
      </w:r>
      <w:r w:rsidRPr="003E50A9">
        <w:rPr>
          <w:rFonts w:ascii="Times New Roman" w:hAnsi="Times New Roman" w:cs="Times New Roman"/>
          <w:sz w:val="24"/>
          <w:szCs w:val="24"/>
        </w:rPr>
        <w:lastRenderedPageBreak/>
        <w:t>žien v Tokyu, MSA vo Vladivostoku, MEPairgo v Niši, ME v Kamenci Podolskom. Nové nominácie budú podľa aktuálnej tabuľky VSP a posledných výsledkov na MSR.</w:t>
      </w:r>
    </w:p>
    <w:p w:rsidR="0040220A" w:rsidRPr="003E50A9" w:rsidRDefault="0040220A" w:rsidP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Hlasovanie: Za: 5, Proti: 0, Zdržali sa: 0</w:t>
      </w:r>
    </w:p>
    <w:p w:rsidR="0040220A" w:rsidRPr="003E50A9" w:rsidRDefault="0040220A" w:rsidP="00CB59B4">
      <w:pPr>
        <w:rPr>
          <w:rFonts w:ascii="Times New Roman" w:hAnsi="Times New Roman" w:cs="Times New Roman"/>
          <w:sz w:val="24"/>
          <w:szCs w:val="24"/>
        </w:rPr>
      </w:pPr>
    </w:p>
    <w:p w:rsidR="004C16A7" w:rsidRPr="003E50A9" w:rsidRDefault="004C16A7" w:rsidP="00CB59B4">
      <w:pPr>
        <w:rPr>
          <w:rFonts w:ascii="Times New Roman" w:hAnsi="Times New Roman" w:cs="Times New Roman"/>
          <w:sz w:val="24"/>
          <w:szCs w:val="24"/>
        </w:rPr>
      </w:pPr>
    </w:p>
    <w:p w:rsidR="00CD2B92" w:rsidRPr="003E50A9" w:rsidRDefault="0054145B" w:rsidP="0040369A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7</w:t>
      </w:r>
      <w:r w:rsidR="0040369A" w:rsidRPr="003E50A9">
        <w:rPr>
          <w:rFonts w:ascii="Times New Roman" w:hAnsi="Times New Roman" w:cs="Times New Roman"/>
          <w:sz w:val="24"/>
          <w:szCs w:val="24"/>
        </w:rPr>
        <w:t xml:space="preserve">. Výbor schválil príspevok </w:t>
      </w:r>
      <w:r w:rsidR="00CD2B92" w:rsidRPr="003E50A9">
        <w:rPr>
          <w:rFonts w:ascii="Times New Roman" w:hAnsi="Times New Roman" w:cs="Times New Roman"/>
          <w:sz w:val="24"/>
          <w:szCs w:val="24"/>
        </w:rPr>
        <w:t>pre hráčov do výšky 50 eur na účasť</w:t>
      </w:r>
      <w:r w:rsidR="002C1E76">
        <w:rPr>
          <w:rFonts w:ascii="Times New Roman" w:hAnsi="Times New Roman" w:cs="Times New Roman"/>
          <w:sz w:val="24"/>
          <w:szCs w:val="24"/>
        </w:rPr>
        <w:t xml:space="preserve"> na</w:t>
      </w:r>
      <w:r w:rsidR="00CD2B92" w:rsidRPr="003E50A9">
        <w:rPr>
          <w:rFonts w:ascii="Times New Roman" w:hAnsi="Times New Roman" w:cs="Times New Roman"/>
          <w:sz w:val="24"/>
          <w:szCs w:val="24"/>
        </w:rPr>
        <w:t xml:space="preserve"> </w:t>
      </w:r>
      <w:r w:rsidR="003A7504" w:rsidRPr="003E50A9">
        <w:rPr>
          <w:rFonts w:ascii="Times New Roman" w:hAnsi="Times New Roman" w:cs="Times New Roman"/>
          <w:sz w:val="24"/>
          <w:szCs w:val="24"/>
        </w:rPr>
        <w:t>turnajoch</w:t>
      </w:r>
      <w:r w:rsidR="00893A26" w:rsidRPr="003E50A9">
        <w:rPr>
          <w:rFonts w:ascii="Times New Roman" w:hAnsi="Times New Roman" w:cs="Times New Roman"/>
          <w:sz w:val="24"/>
          <w:szCs w:val="24"/>
        </w:rPr>
        <w:t xml:space="preserve"> GPS </w:t>
      </w:r>
      <w:r w:rsidR="00CD2B92" w:rsidRPr="003E50A9">
        <w:rPr>
          <w:rFonts w:ascii="Times New Roman" w:hAnsi="Times New Roman" w:cs="Times New Roman"/>
          <w:sz w:val="24"/>
          <w:szCs w:val="24"/>
        </w:rPr>
        <w:t xml:space="preserve">organizovaných SAG </w:t>
      </w:r>
      <w:r w:rsidR="005A32BC" w:rsidRPr="003E50A9">
        <w:rPr>
          <w:rFonts w:ascii="Times New Roman" w:hAnsi="Times New Roman" w:cs="Times New Roman"/>
          <w:sz w:val="24"/>
          <w:szCs w:val="24"/>
        </w:rPr>
        <w:t xml:space="preserve">pre </w:t>
      </w:r>
      <w:r w:rsidR="00CD2B92" w:rsidRPr="003E50A9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5A32BC" w:rsidRPr="003E50A9">
        <w:rPr>
          <w:rFonts w:ascii="Times New Roman" w:hAnsi="Times New Roman" w:cs="Times New Roman"/>
          <w:sz w:val="24"/>
          <w:szCs w:val="24"/>
        </w:rPr>
        <w:t>členov SAG</w:t>
      </w:r>
      <w:r w:rsidR="00CD2B92" w:rsidRPr="003E50A9">
        <w:rPr>
          <w:rFonts w:ascii="Times New Roman" w:hAnsi="Times New Roman" w:cs="Times New Roman"/>
          <w:sz w:val="24"/>
          <w:szCs w:val="24"/>
        </w:rPr>
        <w:t xml:space="preserve">, ktorí budú mať minimálne </w:t>
      </w:r>
      <w:r w:rsidR="00893A26" w:rsidRPr="003E50A9">
        <w:rPr>
          <w:rFonts w:ascii="Times New Roman" w:hAnsi="Times New Roman" w:cs="Times New Roman"/>
          <w:sz w:val="24"/>
          <w:szCs w:val="24"/>
        </w:rPr>
        <w:t>tri (3)</w:t>
      </w:r>
      <w:r w:rsidR="00CD2B92" w:rsidRPr="003E50A9">
        <w:rPr>
          <w:rFonts w:ascii="Times New Roman" w:hAnsi="Times New Roman" w:cs="Times New Roman"/>
          <w:sz w:val="24"/>
          <w:szCs w:val="24"/>
        </w:rPr>
        <w:t xml:space="preserve"> </w:t>
      </w:r>
      <w:r w:rsidR="00893A26" w:rsidRPr="003E50A9">
        <w:rPr>
          <w:rFonts w:ascii="Times New Roman" w:hAnsi="Times New Roman" w:cs="Times New Roman"/>
          <w:sz w:val="24"/>
          <w:szCs w:val="24"/>
        </w:rPr>
        <w:t xml:space="preserve">aktivity </w:t>
      </w:r>
      <w:r w:rsidR="00CD2B92" w:rsidRPr="003E50A9">
        <w:rPr>
          <w:rFonts w:ascii="Times New Roman" w:hAnsi="Times New Roman" w:cs="Times New Roman"/>
          <w:sz w:val="24"/>
          <w:szCs w:val="24"/>
        </w:rPr>
        <w:t xml:space="preserve"> na turnajoch organizovaných SAG v období od 1.10.2019 – 30.09.2020. </w:t>
      </w:r>
    </w:p>
    <w:p w:rsidR="00CD2B92" w:rsidRPr="003E50A9" w:rsidRDefault="00CD2B92" w:rsidP="0040369A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Príspevok sa vzťahuje na zdokl</w:t>
      </w:r>
      <w:r w:rsidR="00B94C64" w:rsidRPr="003E50A9">
        <w:rPr>
          <w:rFonts w:ascii="Times New Roman" w:hAnsi="Times New Roman" w:cs="Times New Roman"/>
          <w:sz w:val="24"/>
          <w:szCs w:val="24"/>
        </w:rPr>
        <w:t xml:space="preserve">adované výdavky na ubytovanie </w:t>
      </w:r>
      <w:r w:rsidR="00B94C64" w:rsidRPr="003E5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iba na základe faktúry, ktorú zabezpečí organizátor podujatia a bude vystavená na SAG. Prílohou faktúry bude zoznam hráčov a výška príspevku</w:t>
      </w:r>
      <w:r w:rsidR="00421D4B" w:rsidRPr="003E50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0208" w:rsidRPr="003E50A9" w:rsidRDefault="00B94C64" w:rsidP="00CF020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F0208" w:rsidRPr="003E50A9" w:rsidRDefault="00CF0208" w:rsidP="00CF020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961726">
        <w:rPr>
          <w:rFonts w:ascii="Times New Roman" w:hAnsi="Times New Roman" w:cs="Times New Roman"/>
          <w:sz w:val="24"/>
          <w:szCs w:val="24"/>
        </w:rPr>
        <w:t>5</w:t>
      </w:r>
      <w:r w:rsidRPr="003E50A9">
        <w:rPr>
          <w:rFonts w:ascii="Times New Roman" w:hAnsi="Times New Roman" w:cs="Times New Roman"/>
          <w:sz w:val="24"/>
          <w:szCs w:val="24"/>
        </w:rPr>
        <w:t xml:space="preserve">, Proti: 0, Zdržali sa: </w:t>
      </w:r>
      <w:r w:rsidR="00961726">
        <w:rPr>
          <w:rFonts w:ascii="Times New Roman" w:hAnsi="Times New Roman" w:cs="Times New Roman"/>
          <w:sz w:val="24"/>
          <w:szCs w:val="24"/>
        </w:rPr>
        <w:t>0</w:t>
      </w:r>
    </w:p>
    <w:p w:rsidR="004C16A7" w:rsidRPr="003E50A9" w:rsidRDefault="004C16A7" w:rsidP="0040369A">
      <w:pPr>
        <w:rPr>
          <w:rFonts w:ascii="Times New Roman" w:hAnsi="Times New Roman" w:cs="Times New Roman"/>
          <w:sz w:val="24"/>
          <w:szCs w:val="24"/>
        </w:rPr>
      </w:pPr>
    </w:p>
    <w:p w:rsidR="002C1E76" w:rsidRPr="003E50A9" w:rsidRDefault="00CF0208" w:rsidP="002C1E76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8. 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Výbor schválil </w:t>
      </w:r>
      <w:r w:rsidR="0040369A" w:rsidRPr="003E50A9">
        <w:rPr>
          <w:rFonts w:ascii="Times New Roman" w:hAnsi="Times New Roman" w:cs="Times New Roman"/>
          <w:sz w:val="24"/>
          <w:szCs w:val="24"/>
        </w:rPr>
        <w:t xml:space="preserve">extra 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príspevok na ubytovanie na MSR </w:t>
      </w:r>
      <w:r w:rsidR="0040369A" w:rsidRPr="003E50A9">
        <w:rPr>
          <w:rFonts w:ascii="Times New Roman" w:hAnsi="Times New Roman" w:cs="Times New Roman"/>
          <w:sz w:val="24"/>
          <w:szCs w:val="24"/>
        </w:rPr>
        <w:t xml:space="preserve">v hodnote </w:t>
      </w:r>
      <w:r w:rsidR="0054145B" w:rsidRPr="003E50A9">
        <w:rPr>
          <w:rFonts w:ascii="Times New Roman" w:hAnsi="Times New Roman" w:cs="Times New Roman"/>
          <w:sz w:val="24"/>
          <w:szCs w:val="24"/>
        </w:rPr>
        <w:t>7</w:t>
      </w:r>
      <w:r w:rsidR="00CB59B4" w:rsidRPr="003E50A9">
        <w:rPr>
          <w:rFonts w:ascii="Times New Roman" w:hAnsi="Times New Roman" w:cs="Times New Roman"/>
          <w:sz w:val="24"/>
          <w:szCs w:val="24"/>
        </w:rPr>
        <w:t xml:space="preserve">5 eur </w:t>
      </w:r>
      <w:r w:rsidR="0040369A" w:rsidRPr="003E50A9">
        <w:rPr>
          <w:rFonts w:ascii="Times New Roman" w:hAnsi="Times New Roman" w:cs="Times New Roman"/>
          <w:sz w:val="24"/>
          <w:szCs w:val="24"/>
        </w:rPr>
        <w:t>pre všetkých úč</w:t>
      </w:r>
      <w:r w:rsidR="0054145B" w:rsidRPr="003E50A9">
        <w:rPr>
          <w:rFonts w:ascii="Times New Roman" w:hAnsi="Times New Roman" w:cs="Times New Roman"/>
          <w:sz w:val="24"/>
          <w:szCs w:val="24"/>
        </w:rPr>
        <w:t xml:space="preserve">astníkov, ktorí sa zúčastnia celých Majstrovstiev </w:t>
      </w:r>
      <w:r w:rsidR="0054145B" w:rsidRPr="00961726">
        <w:rPr>
          <w:rFonts w:ascii="Times New Roman" w:hAnsi="Times New Roman" w:cs="Times New Roman"/>
          <w:sz w:val="24"/>
          <w:szCs w:val="24"/>
        </w:rPr>
        <w:t>(</w:t>
      </w:r>
      <w:r w:rsidR="00961726">
        <w:rPr>
          <w:rFonts w:ascii="Times New Roman" w:hAnsi="Times New Roman" w:cs="Times New Roman"/>
          <w:sz w:val="24"/>
          <w:szCs w:val="24"/>
        </w:rPr>
        <w:t xml:space="preserve">4 noci, </w:t>
      </w:r>
      <w:r w:rsidR="00961726" w:rsidRPr="00961726">
        <w:rPr>
          <w:rFonts w:ascii="Times New Roman" w:hAnsi="Times New Roman" w:cs="Times New Roman"/>
          <w:sz w:val="24"/>
          <w:szCs w:val="24"/>
        </w:rPr>
        <w:t>7 kôl turnaja</w:t>
      </w:r>
      <w:r w:rsidR="0054145B" w:rsidRPr="00961726">
        <w:rPr>
          <w:rFonts w:ascii="Times New Roman" w:hAnsi="Times New Roman" w:cs="Times New Roman"/>
          <w:sz w:val="24"/>
          <w:szCs w:val="24"/>
        </w:rPr>
        <w:t>),</w:t>
      </w:r>
      <w:r w:rsidR="0054145B" w:rsidRPr="003E50A9">
        <w:rPr>
          <w:rFonts w:ascii="Times New Roman" w:hAnsi="Times New Roman" w:cs="Times New Roman"/>
          <w:sz w:val="24"/>
          <w:szCs w:val="24"/>
        </w:rPr>
        <w:t xml:space="preserve"> sú členmi SAG, </w:t>
      </w:r>
      <w:r w:rsidR="0040369A" w:rsidRPr="003E50A9">
        <w:rPr>
          <w:rFonts w:ascii="Times New Roman" w:hAnsi="Times New Roman" w:cs="Times New Roman"/>
          <w:sz w:val="24"/>
          <w:szCs w:val="24"/>
        </w:rPr>
        <w:t>budú mať minimálne 3 účasti na turnajoch organizovaných SAG v období od 1.10.2019 – 30.09.2020.</w:t>
      </w:r>
      <w:r w:rsidR="0054145B" w:rsidRPr="003E50A9">
        <w:rPr>
          <w:rFonts w:ascii="Times New Roman" w:hAnsi="Times New Roman" w:cs="Times New Roman"/>
          <w:sz w:val="24"/>
          <w:szCs w:val="24"/>
        </w:rPr>
        <w:t xml:space="preserve"> Pri kratšej účasti 15 eur na</w:t>
      </w:r>
      <w:r w:rsidR="00B94C64" w:rsidRPr="003E50A9">
        <w:rPr>
          <w:rFonts w:ascii="Times New Roman" w:hAnsi="Times New Roman" w:cs="Times New Roman"/>
          <w:sz w:val="24"/>
          <w:szCs w:val="24"/>
        </w:rPr>
        <w:t xml:space="preserve"> noc, teda 15, 30 alebo 45 eur.</w:t>
      </w:r>
    </w:p>
    <w:p w:rsidR="002C1E76" w:rsidRPr="003E50A9" w:rsidRDefault="002C1E76" w:rsidP="002C1E7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F0208" w:rsidRPr="003E50A9" w:rsidRDefault="00CF0208" w:rsidP="00CF0208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961726">
        <w:rPr>
          <w:rFonts w:ascii="Times New Roman" w:hAnsi="Times New Roman" w:cs="Times New Roman"/>
          <w:sz w:val="24"/>
          <w:szCs w:val="24"/>
        </w:rPr>
        <w:t>5</w:t>
      </w:r>
      <w:r w:rsidRPr="003E50A9">
        <w:rPr>
          <w:rFonts w:ascii="Times New Roman" w:hAnsi="Times New Roman" w:cs="Times New Roman"/>
          <w:sz w:val="24"/>
          <w:szCs w:val="24"/>
        </w:rPr>
        <w:t xml:space="preserve">, Proti: 0, Zdržali sa: </w:t>
      </w:r>
      <w:r w:rsidR="00961726">
        <w:rPr>
          <w:rFonts w:ascii="Times New Roman" w:hAnsi="Times New Roman" w:cs="Times New Roman"/>
          <w:sz w:val="24"/>
          <w:szCs w:val="24"/>
        </w:rPr>
        <w:t>0</w:t>
      </w:r>
    </w:p>
    <w:p w:rsidR="004C16A7" w:rsidRPr="003E50A9" w:rsidRDefault="004C16A7" w:rsidP="00CB59B4">
      <w:pPr>
        <w:rPr>
          <w:rFonts w:ascii="Times New Roman" w:hAnsi="Times New Roman" w:cs="Times New Roman"/>
          <w:sz w:val="24"/>
          <w:szCs w:val="24"/>
        </w:rPr>
      </w:pPr>
    </w:p>
    <w:p w:rsidR="005A32BC" w:rsidRPr="003E50A9" w:rsidRDefault="00CF0208" w:rsidP="005A32BC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9</w:t>
      </w:r>
      <w:r w:rsidR="005A32BC" w:rsidRPr="003E50A9">
        <w:rPr>
          <w:rFonts w:ascii="Times New Roman" w:hAnsi="Times New Roman" w:cs="Times New Roman"/>
          <w:sz w:val="24"/>
          <w:szCs w:val="24"/>
        </w:rPr>
        <w:t>. Výbor sa rozhodol podporiť juniorov do 20</w:t>
      </w:r>
      <w:r w:rsidR="004C16A7" w:rsidRPr="003E50A9">
        <w:rPr>
          <w:rFonts w:ascii="Times New Roman" w:hAnsi="Times New Roman" w:cs="Times New Roman"/>
          <w:sz w:val="24"/>
          <w:szCs w:val="24"/>
        </w:rPr>
        <w:t xml:space="preserve"> </w:t>
      </w:r>
      <w:r w:rsidR="005A32BC" w:rsidRPr="003E50A9">
        <w:rPr>
          <w:rFonts w:ascii="Times New Roman" w:hAnsi="Times New Roman" w:cs="Times New Roman"/>
          <w:sz w:val="24"/>
          <w:szCs w:val="24"/>
        </w:rPr>
        <w:t>r.</w:t>
      </w:r>
      <w:r w:rsidR="00896297" w:rsidRPr="003E50A9">
        <w:rPr>
          <w:rFonts w:ascii="Times New Roman" w:hAnsi="Times New Roman" w:cs="Times New Roman"/>
          <w:sz w:val="24"/>
          <w:szCs w:val="24"/>
        </w:rPr>
        <w:t xml:space="preserve"> v sume 150 eur</w:t>
      </w:r>
      <w:r w:rsidR="005A32BC" w:rsidRPr="003E50A9">
        <w:rPr>
          <w:rFonts w:ascii="Times New Roman" w:hAnsi="Times New Roman" w:cs="Times New Roman"/>
          <w:sz w:val="24"/>
          <w:szCs w:val="24"/>
        </w:rPr>
        <w:t xml:space="preserve"> preplatením cestovných náhrad účastníkom na Letnom juniorskom sústredení v Go </w:t>
      </w:r>
      <w:r w:rsidRPr="003E50A9">
        <w:rPr>
          <w:rFonts w:ascii="Times New Roman" w:hAnsi="Times New Roman" w:cs="Times New Roman"/>
          <w:sz w:val="24"/>
          <w:szCs w:val="24"/>
        </w:rPr>
        <w:t xml:space="preserve">v Slapoch, ČR, </w:t>
      </w:r>
      <w:r w:rsidR="005A32BC" w:rsidRPr="003E50A9">
        <w:rPr>
          <w:rFonts w:ascii="Times New Roman" w:hAnsi="Times New Roman" w:cs="Times New Roman"/>
          <w:sz w:val="24"/>
          <w:szCs w:val="24"/>
        </w:rPr>
        <w:t xml:space="preserve">v termíne 01.-08.08.2020 (ďalšie informácie sú dostupné na webovej stránke </w:t>
      </w:r>
      <w:r w:rsidR="00E175E0" w:rsidRPr="003E50A9">
        <w:rPr>
          <w:rFonts w:ascii="Times New Roman" w:hAnsi="Times New Roman" w:cs="Times New Roman"/>
          <w:sz w:val="24"/>
          <w:szCs w:val="24"/>
        </w:rPr>
        <w:fldChar w:fldCharType="begin"/>
      </w:r>
      <w:r w:rsidR="007C0400" w:rsidRPr="003E50A9">
        <w:rPr>
          <w:rFonts w:ascii="Times New Roman" w:hAnsi="Times New Roman" w:cs="Times New Roman"/>
          <w:sz w:val="24"/>
          <w:szCs w:val="24"/>
        </w:rPr>
        <w:instrText>HYPERLINK "https://www.ljsgo.org/"</w:instrText>
      </w:r>
      <w:r w:rsidR="00E175E0" w:rsidRPr="003E50A9">
        <w:rPr>
          <w:rFonts w:ascii="Times New Roman" w:hAnsi="Times New Roman" w:cs="Times New Roman"/>
          <w:sz w:val="24"/>
          <w:szCs w:val="24"/>
        </w:rPr>
        <w:fldChar w:fldCharType="separate"/>
      </w:r>
      <w:r w:rsidR="005A32BC" w:rsidRPr="003E50A9">
        <w:rPr>
          <w:rStyle w:val="Hyperlink"/>
          <w:rFonts w:ascii="Times New Roman" w:hAnsi="Times New Roman" w:cs="Times New Roman"/>
          <w:sz w:val="24"/>
          <w:szCs w:val="24"/>
        </w:rPr>
        <w:t>https://www.ljsgo.org/</w:t>
      </w:r>
      <w:r w:rsidR="00E175E0" w:rsidRPr="003E50A9">
        <w:rPr>
          <w:rFonts w:ascii="Times New Roman" w:hAnsi="Times New Roman" w:cs="Times New Roman"/>
          <w:sz w:val="24"/>
          <w:szCs w:val="24"/>
        </w:rPr>
        <w:fldChar w:fldCharType="end"/>
      </w:r>
      <w:r w:rsidR="005A32BC" w:rsidRPr="003E50A9">
        <w:rPr>
          <w:rFonts w:ascii="Times New Roman" w:hAnsi="Times New Roman" w:cs="Times New Roman"/>
          <w:sz w:val="24"/>
          <w:szCs w:val="24"/>
        </w:rPr>
        <w:t>)</w:t>
      </w:r>
      <w:r w:rsidR="004C16A7" w:rsidRPr="003E50A9">
        <w:rPr>
          <w:rFonts w:ascii="Times New Roman" w:hAnsi="Times New Roman" w:cs="Times New Roman"/>
          <w:sz w:val="24"/>
          <w:szCs w:val="24"/>
        </w:rPr>
        <w:t>.</w:t>
      </w:r>
    </w:p>
    <w:p w:rsidR="005A32BC" w:rsidRPr="003E50A9" w:rsidRDefault="005A32BC" w:rsidP="005A32BC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Podmienky príspevku sú nasledovné:</w:t>
      </w:r>
    </w:p>
    <w:p w:rsidR="005A32BC" w:rsidRPr="003E50A9" w:rsidRDefault="005A32BC" w:rsidP="005A32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členstvo v SAG,</w:t>
      </w:r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zaplatené</w:t>
      </w:r>
      <w:proofErr w:type="spellEnd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členské</w:t>
      </w:r>
      <w:proofErr w:type="spellEnd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na</w:t>
      </w:r>
      <w:proofErr w:type="spellEnd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rok</w:t>
      </w:r>
      <w:proofErr w:type="spellEnd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2020 </w:t>
      </w:r>
      <w:proofErr w:type="spellStart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pred</w:t>
      </w:r>
      <w:proofErr w:type="spellEnd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konaním</w:t>
      </w:r>
      <w:proofErr w:type="spellEnd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podujatia</w:t>
      </w:r>
      <w:proofErr w:type="spellEnd"/>
      <w:r w:rsidRPr="003E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BC" w:rsidRPr="003E50A9" w:rsidRDefault="005A32BC" w:rsidP="005A32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minimálne 3 účasti na turnajoch organizovaných SAG v období od 1.10.2019 – 30.09.2020,</w:t>
      </w:r>
    </w:p>
    <w:p w:rsidR="005A32BC" w:rsidRPr="003E50A9" w:rsidRDefault="005A32BC" w:rsidP="005A32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účasť hráča na juniorských MSR v r. 2019 alebo r. 2020,</w:t>
      </w:r>
    </w:p>
    <w:p w:rsidR="005A32BC" w:rsidRPr="003E50A9" w:rsidRDefault="00CF0208" w:rsidP="005A32BC">
      <w:pPr>
        <w:pStyle w:val="ListParagraph"/>
        <w:numPr>
          <w:ilvl w:val="0"/>
          <w:numId w:val="4"/>
        </w:num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 </w:t>
      </w:r>
      <w:r w:rsidR="005A32BC" w:rsidRPr="003E50A9">
        <w:rPr>
          <w:rFonts w:ascii="Times New Roman" w:hAnsi="Times New Roman" w:cs="Times New Roman"/>
          <w:sz w:val="24"/>
          <w:szCs w:val="24"/>
        </w:rPr>
        <w:t>trieda hráča minimálne 18K ku dňu nástupu na sústredenie.</w:t>
      </w:r>
    </w:p>
    <w:p w:rsidR="00E812D3" w:rsidRPr="003E50A9" w:rsidRDefault="005A32BC" w:rsidP="00E812D3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896297" w:rsidRPr="003E50A9">
        <w:rPr>
          <w:rFonts w:ascii="Times New Roman" w:hAnsi="Times New Roman" w:cs="Times New Roman"/>
          <w:sz w:val="24"/>
          <w:szCs w:val="24"/>
        </w:rPr>
        <w:t>4</w:t>
      </w:r>
      <w:r w:rsidRPr="003E50A9">
        <w:rPr>
          <w:rFonts w:ascii="Times New Roman" w:hAnsi="Times New Roman" w:cs="Times New Roman"/>
          <w:sz w:val="24"/>
          <w:szCs w:val="24"/>
        </w:rPr>
        <w:t xml:space="preserve">, Proti: 0, Zdržali sa: </w:t>
      </w:r>
      <w:r w:rsidR="00896297" w:rsidRPr="003E50A9">
        <w:rPr>
          <w:rFonts w:ascii="Times New Roman" w:hAnsi="Times New Roman" w:cs="Times New Roman"/>
          <w:sz w:val="24"/>
          <w:szCs w:val="24"/>
        </w:rPr>
        <w:t>1 (Slavo)</w:t>
      </w:r>
    </w:p>
    <w:p w:rsidR="00896297" w:rsidRPr="00D70AAB" w:rsidRDefault="00896297" w:rsidP="00E812D3">
      <w:pPr>
        <w:rPr>
          <w:rFonts w:ascii="Times New Roman" w:hAnsi="Times New Roman" w:cs="Times New Roman"/>
          <w:i/>
          <w:sz w:val="24"/>
          <w:szCs w:val="24"/>
        </w:rPr>
      </w:pPr>
      <w:r w:rsidRPr="00D70AAB">
        <w:rPr>
          <w:rFonts w:ascii="Times New Roman" w:hAnsi="Times New Roman" w:cs="Times New Roman"/>
          <w:i/>
          <w:sz w:val="24"/>
          <w:szCs w:val="24"/>
        </w:rPr>
        <w:t>Slavo:  plus jeden platený doprovod</w:t>
      </w:r>
    </w:p>
    <w:p w:rsidR="00E812D3" w:rsidRPr="003E50A9" w:rsidRDefault="00E812D3" w:rsidP="00E812D3">
      <w:pPr>
        <w:rPr>
          <w:rFonts w:ascii="Times New Roman" w:hAnsi="Times New Roman" w:cs="Times New Roman"/>
          <w:sz w:val="24"/>
          <w:szCs w:val="24"/>
        </w:rPr>
      </w:pPr>
    </w:p>
    <w:p w:rsidR="00E812D3" w:rsidRPr="003E50A9" w:rsidRDefault="00E812D3" w:rsidP="00E812D3">
      <w:pPr>
        <w:rPr>
          <w:rFonts w:ascii="Times New Roman" w:hAnsi="Times New Roman" w:cs="Times New Roman"/>
          <w:sz w:val="24"/>
          <w:szCs w:val="24"/>
        </w:rPr>
      </w:pPr>
    </w:p>
    <w:p w:rsidR="00BE0F8D" w:rsidRPr="003E50A9" w:rsidRDefault="009E2BD6" w:rsidP="00BE0F8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E50A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Český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Go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kemp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v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Karlove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pod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Pradědom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16.-23.8.2020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bude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organizovaný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podporou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SAG.</w:t>
      </w:r>
      <w:r w:rsidR="00DB048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Výbor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rozhodol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podporiť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účasť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slovenských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hráčov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tomto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podujatí</w:t>
      </w:r>
      <w:proofErr w:type="spellEnd"/>
      <w:r w:rsidR="00D91D81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</w:t>
      </w:r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cieľom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podporiť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odbornú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prípravu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hráčov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  </w:t>
      </w:r>
      <w:r w:rsidR="00D74A6A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:rsidR="00BE0F8D" w:rsidRPr="003E50A9" w:rsidRDefault="00BE0F8D" w:rsidP="00BE0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Podmienky</w:t>
      </w:r>
      <w:proofErr w:type="spellEnd"/>
      <w:r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príspevku</w:t>
      </w:r>
      <w:proofErr w:type="spellEnd"/>
      <w:r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sú</w:t>
      </w:r>
      <w:proofErr w:type="spellEnd"/>
      <w:r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nasledovné</w:t>
      </w:r>
      <w:proofErr w:type="spellEnd"/>
      <w:r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:</w:t>
      </w:r>
    </w:p>
    <w:p w:rsidR="00D91D81" w:rsidRPr="003E50A9" w:rsidRDefault="00D74A6A" w:rsidP="00D91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    </w:t>
      </w:r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-</w:t>
      </w:r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Príspevok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bude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poskytnutý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formou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úhrady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cestovných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náhrad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to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maximálne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do </w:t>
      </w:r>
      <w:proofErr w:type="spellStart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výšky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50</w:t>
      </w:r>
      <w:r w:rsidR="00896297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896297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eur</w:t>
      </w:r>
      <w:proofErr w:type="spellEnd"/>
      <w:r w:rsidR="00D91D81" w:rsidRPr="00BE0F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</w:p>
    <w:p w:rsidR="00D74A6A" w:rsidRPr="003E50A9" w:rsidRDefault="00D91D81" w:rsidP="00D74A6A">
      <w:pPr>
        <w:pStyle w:val="ListParagraph"/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členstvo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v SAG, a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zaplatené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členské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na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rok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2020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pred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konaním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podujatia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minimálne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účasti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na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turnajoch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organizovaných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SAG v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období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od</w:t>
      </w:r>
      <w:proofErr w:type="spellEnd"/>
      <w:r w:rsidR="00BE0F8D" w:rsidRPr="003E5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1.10.2019 – 30.09.2020</w:t>
      </w:r>
    </w:p>
    <w:p w:rsidR="00D74A6A" w:rsidRPr="003E50A9" w:rsidRDefault="00D74A6A" w:rsidP="00D74A6A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F5022D">
        <w:rPr>
          <w:rFonts w:ascii="Times New Roman" w:hAnsi="Times New Roman" w:cs="Times New Roman"/>
          <w:sz w:val="24"/>
          <w:szCs w:val="24"/>
        </w:rPr>
        <w:t>3</w:t>
      </w:r>
      <w:r w:rsidRPr="003E50A9">
        <w:rPr>
          <w:rFonts w:ascii="Times New Roman" w:hAnsi="Times New Roman" w:cs="Times New Roman"/>
          <w:sz w:val="24"/>
          <w:szCs w:val="24"/>
        </w:rPr>
        <w:t xml:space="preserve">, Proti: 0, Zdržali sa: </w:t>
      </w:r>
      <w:r w:rsidR="00F5022D">
        <w:rPr>
          <w:rFonts w:ascii="Times New Roman" w:hAnsi="Times New Roman" w:cs="Times New Roman"/>
          <w:sz w:val="24"/>
          <w:szCs w:val="24"/>
        </w:rPr>
        <w:t>2</w:t>
      </w:r>
      <w:r w:rsidR="00896297" w:rsidRPr="003E50A9">
        <w:rPr>
          <w:rFonts w:ascii="Times New Roman" w:hAnsi="Times New Roman" w:cs="Times New Roman"/>
          <w:sz w:val="24"/>
          <w:szCs w:val="24"/>
        </w:rPr>
        <w:t xml:space="preserve"> (Slavo</w:t>
      </w:r>
      <w:r w:rsidR="00F5022D">
        <w:rPr>
          <w:rFonts w:ascii="Times New Roman" w:hAnsi="Times New Roman" w:cs="Times New Roman"/>
          <w:sz w:val="24"/>
          <w:szCs w:val="24"/>
        </w:rPr>
        <w:t>, Soňa</w:t>
      </w:r>
      <w:r w:rsidR="00896297" w:rsidRPr="003E50A9">
        <w:rPr>
          <w:rFonts w:ascii="Times New Roman" w:hAnsi="Times New Roman" w:cs="Times New Roman"/>
          <w:sz w:val="24"/>
          <w:szCs w:val="24"/>
        </w:rPr>
        <w:t>)</w:t>
      </w:r>
    </w:p>
    <w:p w:rsidR="00896297" w:rsidRPr="00D70AAB" w:rsidRDefault="00896297" w:rsidP="00896297">
      <w:pPr>
        <w:pStyle w:val="ListParagraph"/>
        <w:pBdr>
          <w:bottom w:val="single" w:sz="6" w:space="1" w:color="auto"/>
        </w:pBdr>
        <w:ind w:left="36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 w:rsidRPr="00D70A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Slavo</w:t>
      </w:r>
      <w:proofErr w:type="spellEnd"/>
      <w:r w:rsidR="00F5022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F5022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Soňa</w:t>
      </w:r>
      <w:proofErr w:type="spellEnd"/>
      <w:r w:rsidRPr="00D70A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 w:rsidRPr="00D70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Príspevok pre juniorov 150 €, vyúčtovanie fa od ČAG alebo stravné</w:t>
      </w:r>
    </w:p>
    <w:p w:rsidR="00D70AAB" w:rsidRDefault="00896297" w:rsidP="00D70AAB">
      <w:pPr>
        <w:pStyle w:val="ListParagraph"/>
        <w:pBdr>
          <w:bottom w:val="single" w:sz="6" w:space="1" w:color="auto"/>
        </w:pBd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70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Obmedzenie - spolu max 7 účastníkov na oboch sústredeniach, max 1 sústredenie pre 1 juniora</w:t>
      </w:r>
      <w:r w:rsidR="00D70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022D" w:rsidRDefault="00F5022D" w:rsidP="00D70AAB">
      <w:pPr>
        <w:pStyle w:val="ListParagraph"/>
        <w:pBdr>
          <w:bottom w:val="single" w:sz="6" w:space="1" w:color="auto"/>
        </w:pBd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0AAB" w:rsidRDefault="00D70AAB" w:rsidP="00D70AAB">
      <w:pPr>
        <w:pStyle w:val="ListParagraph"/>
        <w:pBdr>
          <w:bottom w:val="single" w:sz="6" w:space="1" w:color="auto"/>
        </w:pBd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AAB" w:rsidRDefault="00D70AAB" w:rsidP="00D70AAB">
      <w:pPr>
        <w:pStyle w:val="ListParagraph"/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D70AAB" w:rsidRDefault="00D70AAB" w:rsidP="00D70AAB">
      <w:pPr>
        <w:pStyle w:val="ListParagraph"/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9E2BD6" w:rsidRPr="003E50A9" w:rsidRDefault="00CF0208" w:rsidP="00D70AAB">
      <w:pPr>
        <w:pStyle w:val="ListParagraph"/>
        <w:pBdr>
          <w:bottom w:val="single" w:sz="6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1</w:t>
      </w:r>
      <w:r w:rsidR="009E2BD6" w:rsidRPr="003E50A9">
        <w:rPr>
          <w:rFonts w:ascii="Times New Roman" w:hAnsi="Times New Roman" w:cs="Times New Roman"/>
          <w:sz w:val="24"/>
          <w:szCs w:val="24"/>
        </w:rPr>
        <w:t>1</w:t>
      </w:r>
      <w:r w:rsidR="004C16A7" w:rsidRPr="003E50A9">
        <w:rPr>
          <w:rFonts w:ascii="Times New Roman" w:hAnsi="Times New Roman" w:cs="Times New Roman"/>
          <w:sz w:val="24"/>
          <w:szCs w:val="24"/>
        </w:rPr>
        <w:t xml:space="preserve">. </w:t>
      </w:r>
      <w:r w:rsidR="00CD2B92" w:rsidRPr="003E50A9">
        <w:rPr>
          <w:rFonts w:ascii="Times New Roman" w:hAnsi="Times New Roman" w:cs="Times New Roman"/>
          <w:sz w:val="24"/>
          <w:szCs w:val="24"/>
        </w:rPr>
        <w:t xml:space="preserve">Výbor schválil </w:t>
      </w:r>
      <w:r w:rsidR="004C16A7" w:rsidRPr="003E50A9">
        <w:rPr>
          <w:rFonts w:ascii="Times New Roman" w:hAnsi="Times New Roman" w:cs="Times New Roman"/>
          <w:sz w:val="24"/>
          <w:szCs w:val="24"/>
        </w:rPr>
        <w:t xml:space="preserve">podporu klubov </w:t>
      </w:r>
      <w:r w:rsidR="00F94B8B" w:rsidRPr="003E5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prostriedkov SAG </w:t>
      </w:r>
      <w:r w:rsidR="004C16A7" w:rsidRPr="003E50A9">
        <w:rPr>
          <w:rFonts w:ascii="Times New Roman" w:hAnsi="Times New Roman" w:cs="Times New Roman"/>
          <w:sz w:val="24"/>
          <w:szCs w:val="24"/>
        </w:rPr>
        <w:t>vo výške 30 eur na každého hráča, ktorý je členom SAG, bude mať minimálne 3 účasti na turnajoch organizovaných SAG v období od 1.10.2019 – 30.09.2020 a zároveň si neuplatnil nárok na príspevok z bodu č.</w:t>
      </w:r>
      <w:r w:rsidR="009E2BD6" w:rsidRPr="003E50A9">
        <w:rPr>
          <w:rFonts w:ascii="Times New Roman" w:hAnsi="Times New Roman" w:cs="Times New Roman"/>
          <w:sz w:val="24"/>
          <w:szCs w:val="24"/>
        </w:rPr>
        <w:t>7</w:t>
      </w:r>
      <w:r w:rsidR="004C16A7" w:rsidRPr="003E50A9">
        <w:rPr>
          <w:rFonts w:ascii="Times New Roman" w:hAnsi="Times New Roman" w:cs="Times New Roman"/>
          <w:sz w:val="24"/>
          <w:szCs w:val="24"/>
        </w:rPr>
        <w:t xml:space="preserve"> </w:t>
      </w:r>
      <w:r w:rsidR="009E2BD6" w:rsidRPr="003E50A9">
        <w:rPr>
          <w:rFonts w:ascii="Times New Roman" w:hAnsi="Times New Roman" w:cs="Times New Roman"/>
          <w:sz w:val="24"/>
          <w:szCs w:val="24"/>
        </w:rPr>
        <w:t xml:space="preserve">alebo č. </w:t>
      </w:r>
      <w:r w:rsidR="004C16A7" w:rsidRPr="003E50A9">
        <w:rPr>
          <w:rFonts w:ascii="Times New Roman" w:hAnsi="Times New Roman" w:cs="Times New Roman"/>
          <w:sz w:val="24"/>
          <w:szCs w:val="24"/>
        </w:rPr>
        <w:t>8.</w:t>
      </w:r>
    </w:p>
    <w:p w:rsidR="00F94B8B" w:rsidRPr="003E50A9" w:rsidRDefault="009E2BD6" w:rsidP="00F94B8B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F5022D">
        <w:rPr>
          <w:rFonts w:ascii="Times New Roman" w:hAnsi="Times New Roman" w:cs="Times New Roman"/>
          <w:sz w:val="24"/>
          <w:szCs w:val="24"/>
        </w:rPr>
        <w:t>5</w:t>
      </w:r>
      <w:r w:rsidR="00F3547E" w:rsidRPr="003E50A9">
        <w:rPr>
          <w:rFonts w:ascii="Times New Roman" w:hAnsi="Times New Roman" w:cs="Times New Roman"/>
          <w:sz w:val="24"/>
          <w:szCs w:val="24"/>
        </w:rPr>
        <w:t>, Proti:</w:t>
      </w:r>
      <w:r w:rsidR="00F94B8B" w:rsidRPr="003E50A9">
        <w:rPr>
          <w:rFonts w:ascii="Times New Roman" w:hAnsi="Times New Roman" w:cs="Times New Roman"/>
          <w:sz w:val="24"/>
          <w:szCs w:val="24"/>
        </w:rPr>
        <w:t xml:space="preserve"> </w:t>
      </w:r>
      <w:r w:rsidR="00F5022D">
        <w:rPr>
          <w:rFonts w:ascii="Times New Roman" w:hAnsi="Times New Roman" w:cs="Times New Roman"/>
          <w:sz w:val="24"/>
          <w:szCs w:val="24"/>
        </w:rPr>
        <w:t>0,</w:t>
      </w:r>
      <w:r w:rsidRPr="003E50A9">
        <w:rPr>
          <w:rFonts w:ascii="Times New Roman" w:hAnsi="Times New Roman" w:cs="Times New Roman"/>
          <w:sz w:val="24"/>
          <w:szCs w:val="24"/>
        </w:rPr>
        <w:t xml:space="preserve"> Zdržali sa: 0</w:t>
      </w:r>
    </w:p>
    <w:p w:rsidR="00F94B8B" w:rsidRPr="003E50A9" w:rsidRDefault="00F94B8B" w:rsidP="00F94B8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9B4" w:rsidRPr="003E50A9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Rokovaniu VV predsedal: Miroslav Poliak</w:t>
      </w:r>
    </w:p>
    <w:p w:rsidR="00CB59B4" w:rsidRPr="003E50A9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3E50A9">
        <w:rPr>
          <w:rFonts w:ascii="Times New Roman" w:hAnsi="Times New Roman" w:cs="Times New Roman"/>
          <w:sz w:val="24"/>
          <w:szCs w:val="24"/>
        </w:rPr>
        <w:t>Zapisovateľka: Soňa Lisá</w:t>
      </w:r>
    </w:p>
    <w:sectPr w:rsidR="00CB59B4" w:rsidRPr="003E50A9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9B4"/>
    <w:rsid w:val="001C12A3"/>
    <w:rsid w:val="002C1E76"/>
    <w:rsid w:val="003A7504"/>
    <w:rsid w:val="003E50A9"/>
    <w:rsid w:val="0040220A"/>
    <w:rsid w:val="0040369A"/>
    <w:rsid w:val="00421D4B"/>
    <w:rsid w:val="00452949"/>
    <w:rsid w:val="004C16A7"/>
    <w:rsid w:val="004E5038"/>
    <w:rsid w:val="0054145B"/>
    <w:rsid w:val="005A32BC"/>
    <w:rsid w:val="006637D8"/>
    <w:rsid w:val="006B0894"/>
    <w:rsid w:val="006F708B"/>
    <w:rsid w:val="007C0400"/>
    <w:rsid w:val="00843D06"/>
    <w:rsid w:val="00893A26"/>
    <w:rsid w:val="00896297"/>
    <w:rsid w:val="00961726"/>
    <w:rsid w:val="009E2BD6"/>
    <w:rsid w:val="00B63866"/>
    <w:rsid w:val="00B94C64"/>
    <w:rsid w:val="00BE0F8D"/>
    <w:rsid w:val="00C2238B"/>
    <w:rsid w:val="00CB59B4"/>
    <w:rsid w:val="00CD2B92"/>
    <w:rsid w:val="00CF0208"/>
    <w:rsid w:val="00D012B7"/>
    <w:rsid w:val="00D66185"/>
    <w:rsid w:val="00D70AAB"/>
    <w:rsid w:val="00D74A6A"/>
    <w:rsid w:val="00D91D81"/>
    <w:rsid w:val="00D963D7"/>
    <w:rsid w:val="00DB0483"/>
    <w:rsid w:val="00E175E0"/>
    <w:rsid w:val="00E812D3"/>
    <w:rsid w:val="00F3547E"/>
    <w:rsid w:val="00F5022D"/>
    <w:rsid w:val="00F94B8B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0"/>
  </w:style>
  <w:style w:type="paragraph" w:styleId="Heading1">
    <w:name w:val="heading 1"/>
    <w:basedOn w:val="Normal"/>
    <w:link w:val="Heading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Smoláriková</dc:creator>
  <cp:keywords/>
  <dc:description/>
  <cp:lastModifiedBy>Miroslav</cp:lastModifiedBy>
  <cp:revision>13</cp:revision>
  <dcterms:created xsi:type="dcterms:W3CDTF">2020-05-22T08:40:00Z</dcterms:created>
  <dcterms:modified xsi:type="dcterms:W3CDTF">2020-05-27T17:25:00Z</dcterms:modified>
</cp:coreProperties>
</file>