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6" w:type="dxa"/>
        <w:jc w:val="center"/>
        <w:tblBorders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43"/>
        <w:gridCol w:w="4543"/>
      </w:tblGrid>
      <w:tr w:rsidR="001F167F" w:rsidRPr="00823AB9" w:rsidTr="00DD6E46">
        <w:trPr>
          <w:trHeight w:hRule="exact" w:val="2223"/>
          <w:jc w:val="center"/>
        </w:trPr>
        <w:tc>
          <w:tcPr>
            <w:tcW w:w="4543" w:type="dxa"/>
            <w:tcBorders>
              <w:right w:val="nil"/>
            </w:tcBorders>
            <w:vAlign w:val="center"/>
          </w:tcPr>
          <w:p w:rsidR="00CA54AB" w:rsidRPr="00823AB9" w:rsidRDefault="00CA54AB" w:rsidP="00F17646">
            <w:pPr>
              <w:spacing w:after="140" w:line="290" w:lineRule="auto"/>
              <w:ind w:right="9"/>
              <w:rPr>
                <w:rFonts w:ascii="Arial Narrow" w:eastAsia="Times New Roman" w:hAnsi="Arial Narrow"/>
                <w:b/>
                <w:kern w:val="20"/>
                <w:sz w:val="20"/>
                <w:szCs w:val="24"/>
                <w:lang w:val="sk-SK"/>
              </w:rPr>
            </w:pPr>
          </w:p>
        </w:tc>
        <w:tc>
          <w:tcPr>
            <w:tcW w:w="4543" w:type="dxa"/>
            <w:tcBorders>
              <w:left w:val="nil"/>
            </w:tcBorders>
            <w:vAlign w:val="center"/>
          </w:tcPr>
          <w:p w:rsidR="00CA54AB" w:rsidRPr="00823AB9" w:rsidRDefault="00CA54AB" w:rsidP="0091090F">
            <w:pPr>
              <w:spacing w:after="140" w:line="290" w:lineRule="auto"/>
              <w:ind w:right="9"/>
              <w:rPr>
                <w:rFonts w:ascii="Arial Narrow" w:eastAsia="Times New Roman" w:hAnsi="Arial Narrow"/>
                <w:b/>
                <w:kern w:val="20"/>
                <w:sz w:val="20"/>
                <w:szCs w:val="24"/>
                <w:lang w:val="sk-SK"/>
              </w:rPr>
            </w:pPr>
          </w:p>
        </w:tc>
      </w:tr>
      <w:tr w:rsidR="001F167F" w:rsidRPr="00823AB9" w:rsidTr="00DD6E46">
        <w:trPr>
          <w:trHeight w:hRule="exact" w:val="2410"/>
          <w:jc w:val="center"/>
        </w:trPr>
        <w:tc>
          <w:tcPr>
            <w:tcW w:w="9086" w:type="dxa"/>
            <w:gridSpan w:val="2"/>
          </w:tcPr>
          <w:p w:rsidR="008426B0" w:rsidRPr="00823AB9" w:rsidRDefault="00823AB9" w:rsidP="008426B0">
            <w:pPr>
              <w:pStyle w:val="Header"/>
              <w:rPr>
                <w:rFonts w:ascii="Arial Narrow" w:hAnsi="Arial Narrow"/>
                <w:sz w:val="20"/>
                <w:lang w:val="sk-SK"/>
              </w:rPr>
            </w:pPr>
            <w:r w:rsidRPr="00823AB9">
              <w:rPr>
                <w:rFonts w:ascii="Arial Narrow" w:hAnsi="Arial Narrow"/>
                <w:sz w:val="20"/>
                <w:lang w:val="sk-SK"/>
              </w:rPr>
              <w:t xml:space="preserve">Slovenská asociácia </w:t>
            </w:r>
            <w:r w:rsidR="00F467C2">
              <w:rPr>
                <w:rFonts w:ascii="Arial Narrow" w:hAnsi="Arial Narrow"/>
                <w:sz w:val="20"/>
                <w:lang w:val="sk-SK"/>
              </w:rPr>
              <w:t>go</w:t>
            </w:r>
            <w:r w:rsidR="008426B0" w:rsidRPr="00823AB9">
              <w:rPr>
                <w:rFonts w:ascii="Arial Narrow" w:hAnsi="Arial Narrow"/>
                <w:sz w:val="20"/>
                <w:lang w:val="sk-SK"/>
              </w:rPr>
              <w:t xml:space="preserve">, so sídlom </w:t>
            </w:r>
            <w:r w:rsidR="00A20AB7">
              <w:rPr>
                <w:rFonts w:ascii="Arial Narrow" w:hAnsi="Arial Narrow"/>
                <w:sz w:val="20"/>
                <w:lang w:val="sk-SK"/>
              </w:rPr>
              <w:t>Junácka 6, 831 04 Bratislava,</w:t>
            </w:r>
            <w:r w:rsidR="008426B0" w:rsidRPr="00823AB9">
              <w:rPr>
                <w:rFonts w:ascii="Arial Narrow" w:hAnsi="Arial Narrow"/>
                <w:sz w:val="20"/>
                <w:lang w:val="sk-SK"/>
              </w:rPr>
              <w:t xml:space="preserve"> identifikačné číslo: </w:t>
            </w:r>
            <w:r w:rsidRPr="00823AB9">
              <w:rPr>
                <w:rFonts w:ascii="Arial Narrow" w:hAnsi="Arial Narrow"/>
                <w:sz w:val="20"/>
                <w:lang w:val="sk-SK"/>
              </w:rPr>
              <w:t>30 844</w:t>
            </w:r>
            <w:r>
              <w:rPr>
                <w:rFonts w:ascii="Arial Narrow" w:hAnsi="Arial Narrow"/>
                <w:sz w:val="20"/>
                <w:lang w:val="sk-SK"/>
              </w:rPr>
              <w:t> </w:t>
            </w:r>
            <w:r w:rsidRPr="00823AB9">
              <w:rPr>
                <w:rFonts w:ascii="Arial Narrow" w:hAnsi="Arial Narrow"/>
                <w:sz w:val="20"/>
                <w:lang w:val="sk-SK"/>
              </w:rPr>
              <w:t>711</w:t>
            </w:r>
            <w:r>
              <w:rPr>
                <w:rFonts w:ascii="Arial Narrow" w:hAnsi="Arial Narrow"/>
                <w:sz w:val="20"/>
                <w:lang w:val="sk-SK"/>
              </w:rPr>
              <w:t xml:space="preserve">, zapísané v evidencií občianskych združení vedenej Ministerstvom vnútra Slovenskej republiky, sekcia verejnej správy, pod registračným č.:  </w:t>
            </w:r>
            <w:r w:rsidRPr="00823AB9">
              <w:rPr>
                <w:rFonts w:ascii="Arial Narrow" w:hAnsi="Arial Narrow"/>
                <w:sz w:val="20"/>
              </w:rPr>
              <w:t>VVS/1-900/90-3750</w:t>
            </w:r>
            <w:r w:rsidR="00710E51">
              <w:rPr>
                <w:rFonts w:ascii="Arial Narrow" w:hAnsi="Arial Narrow"/>
                <w:sz w:val="20"/>
              </w:rPr>
              <w:t>-2</w:t>
            </w:r>
          </w:p>
          <w:p w:rsidR="00CA54AB" w:rsidRPr="00823AB9" w:rsidRDefault="00CA54AB" w:rsidP="00DD6E46">
            <w:pPr>
              <w:spacing w:after="140" w:line="29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4"/>
                <w:lang w:val="sk-SK"/>
              </w:rPr>
            </w:pPr>
          </w:p>
        </w:tc>
      </w:tr>
      <w:tr w:rsidR="001F167F" w:rsidRPr="00823AB9" w:rsidTr="00DD6E46">
        <w:trPr>
          <w:trHeight w:hRule="exact" w:val="4399"/>
          <w:jc w:val="center"/>
        </w:trPr>
        <w:tc>
          <w:tcPr>
            <w:tcW w:w="9086" w:type="dxa"/>
            <w:gridSpan w:val="2"/>
            <w:vAlign w:val="center"/>
          </w:tcPr>
          <w:p w:rsidR="008426B0" w:rsidRPr="00823AB9" w:rsidRDefault="008426B0" w:rsidP="0091090F">
            <w:pPr>
              <w:pStyle w:val="HBBody1"/>
              <w:jc w:val="left"/>
              <w:rPr>
                <w:rFonts w:ascii="Arial Narrow" w:hAnsi="Arial Narrow"/>
                <w:kern w:val="20"/>
                <w:sz w:val="24"/>
                <w:lang w:val="sk-SK"/>
              </w:rPr>
            </w:pPr>
          </w:p>
          <w:p w:rsidR="008426B0" w:rsidRPr="00823AB9" w:rsidRDefault="008426B0" w:rsidP="008426B0">
            <w:pPr>
              <w:rPr>
                <w:lang w:val="sk-SK"/>
              </w:rPr>
            </w:pPr>
          </w:p>
          <w:p w:rsidR="008426B0" w:rsidRPr="00823AB9" w:rsidRDefault="008426B0" w:rsidP="008426B0">
            <w:pPr>
              <w:rPr>
                <w:lang w:val="sk-SK"/>
              </w:rPr>
            </w:pPr>
          </w:p>
          <w:p w:rsidR="008426B0" w:rsidRPr="00823AB9" w:rsidRDefault="008426B0" w:rsidP="008426B0">
            <w:pPr>
              <w:rPr>
                <w:lang w:val="sk-SK"/>
              </w:rPr>
            </w:pPr>
          </w:p>
          <w:p w:rsidR="00CA54AB" w:rsidRPr="00823AB9" w:rsidRDefault="00CA54AB" w:rsidP="008426B0">
            <w:pPr>
              <w:rPr>
                <w:lang w:val="sk-SK"/>
              </w:rPr>
            </w:pPr>
          </w:p>
        </w:tc>
      </w:tr>
      <w:tr w:rsidR="001F167F" w:rsidRPr="00823AB9" w:rsidTr="00DD6E46">
        <w:trPr>
          <w:trHeight w:hRule="exact" w:val="3966"/>
          <w:jc w:val="center"/>
        </w:trPr>
        <w:tc>
          <w:tcPr>
            <w:tcW w:w="9086" w:type="dxa"/>
            <w:gridSpan w:val="2"/>
            <w:tcBorders>
              <w:bottom w:val="nil"/>
            </w:tcBorders>
          </w:tcPr>
          <w:p w:rsidR="00CA54AB" w:rsidRPr="00823AB9" w:rsidRDefault="008426B0" w:rsidP="00DD6E46">
            <w:pPr>
              <w:pStyle w:val="HBTitle"/>
              <w:rPr>
                <w:rFonts w:ascii="Arial Narrow" w:hAnsi="Arial Narrow"/>
                <w:b/>
                <w:kern w:val="20"/>
                <w:sz w:val="48"/>
                <w:lang w:val="sk-SK"/>
              </w:rPr>
            </w:pPr>
            <w:r w:rsidRPr="00823AB9">
              <w:rPr>
                <w:rFonts w:ascii="Arial Narrow" w:hAnsi="Arial Narrow"/>
                <w:b/>
                <w:kern w:val="20"/>
                <w:sz w:val="48"/>
                <w:lang w:val="sk-SK"/>
              </w:rPr>
              <w:t xml:space="preserve">STANOVY </w:t>
            </w:r>
          </w:p>
          <w:p w:rsidR="008426B0" w:rsidRPr="00823AB9" w:rsidRDefault="00823AB9" w:rsidP="00DD6E46">
            <w:pPr>
              <w:pStyle w:val="HBTitle"/>
              <w:rPr>
                <w:rFonts w:ascii="Arial Narrow" w:hAnsi="Arial Narrow"/>
                <w:b/>
                <w:kern w:val="20"/>
                <w:sz w:val="48"/>
                <w:lang w:val="sk-SK"/>
              </w:rPr>
            </w:pPr>
            <w:r>
              <w:rPr>
                <w:rFonts w:ascii="Arial Narrow" w:hAnsi="Arial Narrow"/>
                <w:b/>
                <w:kern w:val="20"/>
                <w:sz w:val="48"/>
                <w:lang w:val="sk-SK"/>
              </w:rPr>
              <w:t xml:space="preserve">Slovenskej asociácie </w:t>
            </w:r>
            <w:r w:rsidR="00F467C2">
              <w:rPr>
                <w:rFonts w:ascii="Arial Narrow" w:hAnsi="Arial Narrow"/>
                <w:b/>
                <w:kern w:val="20"/>
                <w:sz w:val="48"/>
                <w:lang w:val="sk-SK"/>
              </w:rPr>
              <w:t>go</w:t>
            </w:r>
          </w:p>
          <w:p w:rsidR="00CA54AB" w:rsidRPr="00823AB9" w:rsidRDefault="00CA54AB" w:rsidP="00CA54AB">
            <w:pPr>
              <w:pStyle w:val="HBBody1"/>
              <w:jc w:val="center"/>
              <w:rPr>
                <w:rFonts w:ascii="Arial Narrow" w:hAnsi="Arial Narrow"/>
                <w:kern w:val="20"/>
                <w:sz w:val="20"/>
                <w:lang w:val="sk-SK"/>
              </w:rPr>
            </w:pPr>
          </w:p>
        </w:tc>
      </w:tr>
      <w:tr w:rsidR="001F167F" w:rsidRPr="00823AB9" w:rsidTr="00DD6E46">
        <w:trPr>
          <w:trHeight w:hRule="exact" w:val="282"/>
          <w:jc w:val="center"/>
        </w:trPr>
        <w:tc>
          <w:tcPr>
            <w:tcW w:w="9086" w:type="dxa"/>
            <w:gridSpan w:val="2"/>
          </w:tcPr>
          <w:p w:rsidR="00CA54AB" w:rsidRPr="00823AB9" w:rsidRDefault="00CA54AB" w:rsidP="00DD6E46">
            <w:pPr>
              <w:pStyle w:val="Titlepageaddress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CA54AB" w:rsidRPr="00823AB9" w:rsidTr="00DD6E46">
        <w:trPr>
          <w:trHeight w:hRule="exact" w:val="70"/>
          <w:jc w:val="center"/>
        </w:trPr>
        <w:tc>
          <w:tcPr>
            <w:tcW w:w="9086" w:type="dxa"/>
            <w:gridSpan w:val="2"/>
          </w:tcPr>
          <w:p w:rsidR="00CA54AB" w:rsidRPr="00823AB9" w:rsidRDefault="00CA54AB" w:rsidP="00DD6E46">
            <w:pPr>
              <w:ind w:firstLine="680"/>
              <w:rPr>
                <w:rFonts w:ascii="Arial Narrow" w:hAnsi="Arial Narrow"/>
                <w:sz w:val="20"/>
                <w:lang w:val="sk-SK"/>
              </w:rPr>
            </w:pPr>
          </w:p>
        </w:tc>
      </w:tr>
    </w:tbl>
    <w:p w:rsidR="00CA54AB" w:rsidRPr="00823AB9" w:rsidRDefault="00CA54AB" w:rsidP="006A7797">
      <w:pPr>
        <w:rPr>
          <w:rFonts w:ascii="Arial Narrow" w:hAnsi="Arial Narrow"/>
          <w:sz w:val="20"/>
          <w:szCs w:val="18"/>
          <w:lang w:val="sk-SK"/>
        </w:rPr>
      </w:pPr>
    </w:p>
    <w:p w:rsidR="00281282" w:rsidRPr="00823AB9" w:rsidRDefault="00281282" w:rsidP="006A7797">
      <w:pPr>
        <w:pStyle w:val="HBBody1"/>
        <w:rPr>
          <w:rFonts w:ascii="Arial Narrow" w:hAnsi="Arial Narrow"/>
          <w:b/>
          <w:sz w:val="20"/>
          <w:szCs w:val="20"/>
          <w:lang w:val="sk-SK"/>
        </w:rPr>
      </w:pPr>
      <w:r w:rsidRPr="00823AB9">
        <w:rPr>
          <w:rFonts w:ascii="Arial Narrow" w:hAnsi="Arial Narrow"/>
          <w:b/>
          <w:sz w:val="20"/>
          <w:szCs w:val="20"/>
          <w:lang w:val="sk-SK"/>
        </w:rPr>
        <w:lastRenderedPageBreak/>
        <w:t>Obsah:</w:t>
      </w:r>
    </w:p>
    <w:p w:rsidR="00281282" w:rsidRPr="00153294" w:rsidRDefault="00281282" w:rsidP="00281282">
      <w:pPr>
        <w:pStyle w:val="ListParagraph"/>
        <w:rPr>
          <w:rFonts w:ascii="Arial Narrow" w:hAnsi="Arial Narrow"/>
          <w:sz w:val="20"/>
          <w:szCs w:val="20"/>
          <w:lang w:val="sk-SK"/>
        </w:rPr>
      </w:pPr>
    </w:p>
    <w:p w:rsidR="00664F64" w:rsidRDefault="00EB75A1">
      <w:pPr>
        <w:pStyle w:val="TOC1"/>
        <w:tabs>
          <w:tab w:val="left" w:pos="6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val="sk-SK" w:eastAsia="sk-SK"/>
        </w:rPr>
      </w:pPr>
      <w:r w:rsidRPr="00153294">
        <w:rPr>
          <w:rFonts w:ascii="Arial Narrow" w:hAnsi="Arial Narrow"/>
          <w:sz w:val="20"/>
          <w:szCs w:val="20"/>
          <w:lang w:val="sk-SK"/>
        </w:rPr>
        <w:fldChar w:fldCharType="begin"/>
      </w:r>
      <w:r w:rsidR="00281282" w:rsidRPr="00153294">
        <w:rPr>
          <w:rFonts w:ascii="Arial Narrow" w:hAnsi="Arial Narrow"/>
          <w:sz w:val="20"/>
          <w:szCs w:val="20"/>
          <w:lang w:val="sk-SK"/>
        </w:rPr>
        <w:instrText xml:space="preserve"> TOC \o "1-1" \h \z \u </w:instrText>
      </w:r>
      <w:r w:rsidRPr="00153294">
        <w:rPr>
          <w:rFonts w:ascii="Arial Narrow" w:hAnsi="Arial Narrow"/>
          <w:sz w:val="20"/>
          <w:szCs w:val="20"/>
          <w:lang w:val="sk-SK"/>
        </w:rPr>
        <w:fldChar w:fldCharType="separate"/>
      </w:r>
      <w:hyperlink w:anchor="_Toc6304008" w:history="1">
        <w:r w:rsidR="00664F64" w:rsidRPr="009922AF">
          <w:rPr>
            <w:rStyle w:val="Hyperlink"/>
            <w:rFonts w:ascii="Arial Narrow" w:hAnsi="Arial Narrow"/>
            <w:noProof/>
            <w:lang w:val="sk-SK"/>
          </w:rPr>
          <w:t>1.</w:t>
        </w:r>
        <w:r w:rsidR="00664F64">
          <w:rPr>
            <w:rFonts w:asciiTheme="minorHAnsi" w:eastAsiaTheme="minorEastAsia" w:hAnsiTheme="minorHAnsi" w:cstheme="minorBidi"/>
            <w:noProof/>
            <w:sz w:val="22"/>
            <w:lang w:val="sk-SK" w:eastAsia="sk-SK"/>
          </w:rPr>
          <w:tab/>
        </w:r>
        <w:r w:rsidR="00F467C2">
          <w:rPr>
            <w:rStyle w:val="Hyperlink"/>
            <w:rFonts w:ascii="Arial Narrow" w:hAnsi="Arial Narrow"/>
            <w:noProof/>
            <w:lang w:val="sk-SK"/>
          </w:rPr>
          <w:t>go</w:t>
        </w:r>
        <w:r w:rsidR="00664F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F64">
          <w:rPr>
            <w:noProof/>
            <w:webHidden/>
          </w:rPr>
          <w:instrText xml:space="preserve"> PAGEREF _Toc6304008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64F6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64F64" w:rsidRDefault="00EB75A1">
      <w:pPr>
        <w:pStyle w:val="TOC1"/>
        <w:tabs>
          <w:tab w:val="left" w:pos="6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val="sk-SK" w:eastAsia="sk-SK"/>
        </w:rPr>
      </w:pPr>
      <w:hyperlink w:anchor="_Toc6304009" w:history="1">
        <w:r w:rsidR="00664F64" w:rsidRPr="009922AF">
          <w:rPr>
            <w:rStyle w:val="Hyperlink"/>
            <w:rFonts w:ascii="Arial Narrow" w:hAnsi="Arial Narrow"/>
            <w:noProof/>
            <w:lang w:val="sk-SK"/>
          </w:rPr>
          <w:t>2.</w:t>
        </w:r>
        <w:r w:rsidR="00664F64">
          <w:rPr>
            <w:rFonts w:asciiTheme="minorHAnsi" w:eastAsiaTheme="minorEastAsia" w:hAnsiTheme="minorHAnsi" w:cstheme="minorBidi"/>
            <w:noProof/>
            <w:sz w:val="22"/>
            <w:lang w:val="sk-SK" w:eastAsia="sk-SK"/>
          </w:rPr>
          <w:tab/>
        </w:r>
        <w:r w:rsidR="00664F64" w:rsidRPr="009922AF">
          <w:rPr>
            <w:rStyle w:val="Hyperlink"/>
            <w:rFonts w:ascii="Arial Narrow" w:hAnsi="Arial Narrow"/>
            <w:noProof/>
            <w:lang w:val="sk-SK"/>
          </w:rPr>
          <w:t>Základné ustanovenia</w:t>
        </w:r>
        <w:r w:rsidR="00664F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F64">
          <w:rPr>
            <w:noProof/>
            <w:webHidden/>
          </w:rPr>
          <w:instrText xml:space="preserve"> PAGEREF _Toc6304009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64F6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64F64" w:rsidRDefault="00EB75A1">
      <w:pPr>
        <w:pStyle w:val="TOC1"/>
        <w:tabs>
          <w:tab w:val="left" w:pos="6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val="sk-SK" w:eastAsia="sk-SK"/>
        </w:rPr>
      </w:pPr>
      <w:hyperlink w:anchor="_Toc6304010" w:history="1">
        <w:r w:rsidR="00664F64" w:rsidRPr="009922AF">
          <w:rPr>
            <w:rStyle w:val="Hyperlink"/>
            <w:rFonts w:ascii="Arial Narrow" w:hAnsi="Arial Narrow"/>
            <w:noProof/>
            <w:lang w:val="sk-SK"/>
          </w:rPr>
          <w:t>3.</w:t>
        </w:r>
        <w:r w:rsidR="00664F64">
          <w:rPr>
            <w:rFonts w:asciiTheme="minorHAnsi" w:eastAsiaTheme="minorEastAsia" w:hAnsiTheme="minorHAnsi" w:cstheme="minorBidi"/>
            <w:noProof/>
            <w:sz w:val="22"/>
            <w:lang w:val="sk-SK" w:eastAsia="sk-SK"/>
          </w:rPr>
          <w:tab/>
        </w:r>
        <w:r w:rsidR="00664F64" w:rsidRPr="009922AF">
          <w:rPr>
            <w:rStyle w:val="Hyperlink"/>
            <w:rFonts w:ascii="Arial Narrow" w:hAnsi="Arial Narrow"/>
            <w:bCs/>
            <w:noProof/>
            <w:lang w:val="sk-SK"/>
          </w:rPr>
          <w:t xml:space="preserve">Slovenská asociácia </w:t>
        </w:r>
        <w:r w:rsidR="00F467C2">
          <w:rPr>
            <w:rStyle w:val="Hyperlink"/>
            <w:rFonts w:ascii="Arial Narrow" w:hAnsi="Arial Narrow"/>
            <w:bCs/>
            <w:noProof/>
            <w:lang w:val="sk-SK"/>
          </w:rPr>
          <w:t>go</w:t>
        </w:r>
        <w:r w:rsidR="00664F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F64">
          <w:rPr>
            <w:noProof/>
            <w:webHidden/>
          </w:rPr>
          <w:instrText xml:space="preserve"> PAGEREF _Toc6304010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64F6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64F64" w:rsidRDefault="00EB75A1">
      <w:pPr>
        <w:pStyle w:val="TOC1"/>
        <w:tabs>
          <w:tab w:val="left" w:pos="6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val="sk-SK" w:eastAsia="sk-SK"/>
        </w:rPr>
      </w:pPr>
      <w:hyperlink w:anchor="_Toc6304011" w:history="1">
        <w:r w:rsidR="00664F64" w:rsidRPr="009922AF">
          <w:rPr>
            <w:rStyle w:val="Hyperlink"/>
            <w:rFonts w:ascii="Arial Narrow" w:hAnsi="Arial Narrow"/>
            <w:noProof/>
            <w:lang w:val="sk-SK"/>
          </w:rPr>
          <w:t>4.</w:t>
        </w:r>
        <w:r w:rsidR="00664F64">
          <w:rPr>
            <w:rFonts w:asciiTheme="minorHAnsi" w:eastAsiaTheme="minorEastAsia" w:hAnsiTheme="minorHAnsi" w:cstheme="minorBidi"/>
            <w:noProof/>
            <w:sz w:val="22"/>
            <w:lang w:val="sk-SK" w:eastAsia="sk-SK"/>
          </w:rPr>
          <w:tab/>
        </w:r>
        <w:r w:rsidR="00664F64" w:rsidRPr="009922AF">
          <w:rPr>
            <w:rStyle w:val="Hyperlink"/>
            <w:rFonts w:ascii="Arial Narrow" w:hAnsi="Arial Narrow"/>
            <w:noProof/>
            <w:lang w:val="sk-SK"/>
          </w:rPr>
          <w:t xml:space="preserve">Hlavné činnosti </w:t>
        </w:r>
        <w:r w:rsidR="00F467C2">
          <w:rPr>
            <w:rStyle w:val="Hyperlink"/>
            <w:rFonts w:ascii="Arial Narrow" w:hAnsi="Arial Narrow"/>
            <w:noProof/>
            <w:lang w:val="sk-SK"/>
          </w:rPr>
          <w:t>SAG</w:t>
        </w:r>
        <w:r w:rsidR="00664F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F64">
          <w:rPr>
            <w:noProof/>
            <w:webHidden/>
          </w:rPr>
          <w:instrText xml:space="preserve"> PAGEREF _Toc6304011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64F6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64F64" w:rsidRDefault="00EB75A1">
      <w:pPr>
        <w:pStyle w:val="TOC1"/>
        <w:tabs>
          <w:tab w:val="left" w:pos="6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val="sk-SK" w:eastAsia="sk-SK"/>
        </w:rPr>
      </w:pPr>
      <w:hyperlink w:anchor="_Toc6304012" w:history="1">
        <w:r w:rsidR="00664F64" w:rsidRPr="009922AF">
          <w:rPr>
            <w:rStyle w:val="Hyperlink"/>
            <w:rFonts w:ascii="Arial Narrow" w:hAnsi="Arial Narrow"/>
            <w:noProof/>
            <w:lang w:val="sk-SK"/>
          </w:rPr>
          <w:t>5.</w:t>
        </w:r>
        <w:r w:rsidR="00664F64">
          <w:rPr>
            <w:rFonts w:asciiTheme="minorHAnsi" w:eastAsiaTheme="minorEastAsia" w:hAnsiTheme="minorHAnsi" w:cstheme="minorBidi"/>
            <w:noProof/>
            <w:sz w:val="22"/>
            <w:lang w:val="sk-SK" w:eastAsia="sk-SK"/>
          </w:rPr>
          <w:tab/>
        </w:r>
        <w:r w:rsidR="00664F64" w:rsidRPr="009922AF">
          <w:rPr>
            <w:rStyle w:val="Hyperlink"/>
            <w:rFonts w:ascii="Arial Narrow" w:hAnsi="Arial Narrow"/>
            <w:noProof/>
            <w:lang w:val="sk-SK"/>
          </w:rPr>
          <w:t xml:space="preserve">Orgány </w:t>
        </w:r>
        <w:r w:rsidR="00F467C2">
          <w:rPr>
            <w:rStyle w:val="Hyperlink"/>
            <w:rFonts w:ascii="Arial Narrow" w:hAnsi="Arial Narrow"/>
            <w:noProof/>
            <w:lang w:val="sk-SK"/>
          </w:rPr>
          <w:t>SAG</w:t>
        </w:r>
        <w:r w:rsidR="00664F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F64">
          <w:rPr>
            <w:noProof/>
            <w:webHidden/>
          </w:rPr>
          <w:instrText xml:space="preserve"> PAGEREF _Toc6304012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64F6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64F64" w:rsidRDefault="00EB75A1">
      <w:pPr>
        <w:pStyle w:val="TOC1"/>
        <w:tabs>
          <w:tab w:val="left" w:pos="6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val="sk-SK" w:eastAsia="sk-SK"/>
        </w:rPr>
      </w:pPr>
      <w:hyperlink w:anchor="_Toc6304013" w:history="1">
        <w:r w:rsidR="00664F64" w:rsidRPr="009922AF">
          <w:rPr>
            <w:rStyle w:val="Hyperlink"/>
            <w:rFonts w:ascii="Arial Narrow" w:hAnsi="Arial Narrow"/>
            <w:noProof/>
            <w:lang w:val="sk-SK"/>
          </w:rPr>
          <w:t>6.</w:t>
        </w:r>
        <w:r w:rsidR="00664F64">
          <w:rPr>
            <w:rFonts w:asciiTheme="minorHAnsi" w:eastAsiaTheme="minorEastAsia" w:hAnsiTheme="minorHAnsi" w:cstheme="minorBidi"/>
            <w:noProof/>
            <w:sz w:val="22"/>
            <w:lang w:val="sk-SK" w:eastAsia="sk-SK"/>
          </w:rPr>
          <w:tab/>
        </w:r>
        <w:r w:rsidR="00664F64" w:rsidRPr="009922AF">
          <w:rPr>
            <w:rStyle w:val="Hyperlink"/>
            <w:rFonts w:ascii="Arial Narrow" w:hAnsi="Arial Narrow"/>
            <w:noProof/>
            <w:lang w:val="sk-SK"/>
          </w:rPr>
          <w:t>Konferencia</w:t>
        </w:r>
        <w:r w:rsidR="00664F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F64">
          <w:rPr>
            <w:noProof/>
            <w:webHidden/>
          </w:rPr>
          <w:instrText xml:space="preserve"> PAGEREF _Toc6304013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64F6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64F64" w:rsidRDefault="00EB75A1">
      <w:pPr>
        <w:pStyle w:val="TOC1"/>
        <w:tabs>
          <w:tab w:val="left" w:pos="6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val="sk-SK" w:eastAsia="sk-SK"/>
        </w:rPr>
      </w:pPr>
      <w:hyperlink w:anchor="_Toc6304014" w:history="1">
        <w:r w:rsidR="00664F64" w:rsidRPr="009922AF">
          <w:rPr>
            <w:rStyle w:val="Hyperlink"/>
            <w:rFonts w:ascii="Arial Narrow" w:hAnsi="Arial Narrow"/>
            <w:noProof/>
            <w:lang w:val="sk-SK"/>
          </w:rPr>
          <w:t>7.</w:t>
        </w:r>
        <w:r w:rsidR="00664F64">
          <w:rPr>
            <w:rFonts w:asciiTheme="minorHAnsi" w:eastAsiaTheme="minorEastAsia" w:hAnsiTheme="minorHAnsi" w:cstheme="minorBidi"/>
            <w:noProof/>
            <w:sz w:val="22"/>
            <w:lang w:val="sk-SK" w:eastAsia="sk-SK"/>
          </w:rPr>
          <w:tab/>
        </w:r>
        <w:r w:rsidR="00664F64" w:rsidRPr="009922AF">
          <w:rPr>
            <w:rStyle w:val="Hyperlink"/>
            <w:rFonts w:ascii="Arial Narrow" w:hAnsi="Arial Narrow"/>
            <w:noProof/>
            <w:lang w:val="sk-SK"/>
          </w:rPr>
          <w:t>Výkonný výbor</w:t>
        </w:r>
        <w:r w:rsidR="00664F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F64">
          <w:rPr>
            <w:noProof/>
            <w:webHidden/>
          </w:rPr>
          <w:instrText xml:space="preserve"> PAGEREF _Toc6304014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64F6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64F64" w:rsidRDefault="00EB75A1">
      <w:pPr>
        <w:pStyle w:val="TOC1"/>
        <w:tabs>
          <w:tab w:val="left" w:pos="6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val="sk-SK" w:eastAsia="sk-SK"/>
        </w:rPr>
      </w:pPr>
      <w:hyperlink w:anchor="_Toc6304015" w:history="1">
        <w:r w:rsidR="00664F64" w:rsidRPr="009922AF">
          <w:rPr>
            <w:rStyle w:val="Hyperlink"/>
            <w:rFonts w:ascii="Arial Narrow" w:hAnsi="Arial Narrow"/>
            <w:noProof/>
            <w:lang w:val="sk-SK"/>
          </w:rPr>
          <w:t>8.</w:t>
        </w:r>
        <w:r w:rsidR="00664F64">
          <w:rPr>
            <w:rFonts w:asciiTheme="minorHAnsi" w:eastAsiaTheme="minorEastAsia" w:hAnsiTheme="minorHAnsi" w:cstheme="minorBidi"/>
            <w:noProof/>
            <w:sz w:val="22"/>
            <w:lang w:val="sk-SK" w:eastAsia="sk-SK"/>
          </w:rPr>
          <w:tab/>
        </w:r>
        <w:r w:rsidR="00664F64" w:rsidRPr="009922AF">
          <w:rPr>
            <w:rStyle w:val="Hyperlink"/>
            <w:rFonts w:ascii="Arial Narrow" w:hAnsi="Arial Narrow"/>
            <w:noProof/>
            <w:lang w:val="sk-SK"/>
          </w:rPr>
          <w:t xml:space="preserve">Prezident </w:t>
        </w:r>
        <w:r w:rsidR="00F467C2">
          <w:rPr>
            <w:rStyle w:val="Hyperlink"/>
            <w:rFonts w:ascii="Arial Narrow" w:hAnsi="Arial Narrow"/>
            <w:noProof/>
            <w:lang w:val="sk-SK"/>
          </w:rPr>
          <w:t>SAG</w:t>
        </w:r>
        <w:r w:rsidR="00664F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F64">
          <w:rPr>
            <w:noProof/>
            <w:webHidden/>
          </w:rPr>
          <w:instrText xml:space="preserve"> PAGEREF _Toc6304015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64F6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64F64" w:rsidRDefault="00EB75A1">
      <w:pPr>
        <w:pStyle w:val="TOC1"/>
        <w:tabs>
          <w:tab w:val="left" w:pos="6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val="sk-SK" w:eastAsia="sk-SK"/>
        </w:rPr>
      </w:pPr>
      <w:hyperlink w:anchor="_Toc6304016" w:history="1">
        <w:r w:rsidR="00664F64" w:rsidRPr="009922AF">
          <w:rPr>
            <w:rStyle w:val="Hyperlink"/>
            <w:rFonts w:ascii="Arial Narrow" w:hAnsi="Arial Narrow"/>
            <w:noProof/>
            <w:lang w:val="sk-SK"/>
          </w:rPr>
          <w:t>9.</w:t>
        </w:r>
        <w:r w:rsidR="00664F64">
          <w:rPr>
            <w:rFonts w:asciiTheme="minorHAnsi" w:eastAsiaTheme="minorEastAsia" w:hAnsiTheme="minorHAnsi" w:cstheme="minorBidi"/>
            <w:noProof/>
            <w:sz w:val="22"/>
            <w:lang w:val="sk-SK" w:eastAsia="sk-SK"/>
          </w:rPr>
          <w:tab/>
        </w:r>
        <w:r w:rsidR="00664F64" w:rsidRPr="009922AF">
          <w:rPr>
            <w:rStyle w:val="Hyperlink"/>
            <w:rFonts w:ascii="Arial Narrow" w:hAnsi="Arial Narrow"/>
            <w:noProof/>
            <w:lang w:val="sk-SK"/>
          </w:rPr>
          <w:t xml:space="preserve">Generálny sekretár </w:t>
        </w:r>
        <w:r w:rsidR="00F467C2">
          <w:rPr>
            <w:rStyle w:val="Hyperlink"/>
            <w:rFonts w:ascii="Arial Narrow" w:hAnsi="Arial Narrow"/>
            <w:noProof/>
            <w:lang w:val="sk-SK"/>
          </w:rPr>
          <w:t>SAG</w:t>
        </w:r>
        <w:r w:rsidR="00664F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F64">
          <w:rPr>
            <w:noProof/>
            <w:webHidden/>
          </w:rPr>
          <w:instrText xml:space="preserve"> PAGEREF _Toc6304016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64F6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64F64" w:rsidRDefault="00EB75A1">
      <w:pPr>
        <w:pStyle w:val="TOC1"/>
        <w:tabs>
          <w:tab w:val="left" w:pos="6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val="sk-SK" w:eastAsia="sk-SK"/>
        </w:rPr>
      </w:pPr>
      <w:hyperlink w:anchor="_Toc6304017" w:history="1">
        <w:r w:rsidR="00664F64" w:rsidRPr="009922AF">
          <w:rPr>
            <w:rStyle w:val="Hyperlink"/>
            <w:rFonts w:ascii="Arial Narrow" w:hAnsi="Arial Narrow"/>
            <w:noProof/>
            <w:lang w:val="sk-SK"/>
          </w:rPr>
          <w:t>10.</w:t>
        </w:r>
        <w:r w:rsidR="00664F64">
          <w:rPr>
            <w:rFonts w:asciiTheme="minorHAnsi" w:eastAsiaTheme="minorEastAsia" w:hAnsiTheme="minorHAnsi" w:cstheme="minorBidi"/>
            <w:noProof/>
            <w:sz w:val="22"/>
            <w:lang w:val="sk-SK" w:eastAsia="sk-SK"/>
          </w:rPr>
          <w:tab/>
        </w:r>
        <w:r w:rsidR="00664F64" w:rsidRPr="009922AF">
          <w:rPr>
            <w:rStyle w:val="Hyperlink"/>
            <w:rFonts w:ascii="Arial Narrow" w:hAnsi="Arial Narrow"/>
            <w:noProof/>
            <w:lang w:val="sk-SK"/>
          </w:rPr>
          <w:t xml:space="preserve">Hospodár </w:t>
        </w:r>
        <w:r w:rsidR="00F467C2">
          <w:rPr>
            <w:rStyle w:val="Hyperlink"/>
            <w:rFonts w:ascii="Arial Narrow" w:hAnsi="Arial Narrow"/>
            <w:noProof/>
            <w:lang w:val="sk-SK"/>
          </w:rPr>
          <w:t>SAG</w:t>
        </w:r>
        <w:r w:rsidR="00664F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F64">
          <w:rPr>
            <w:noProof/>
            <w:webHidden/>
          </w:rPr>
          <w:instrText xml:space="preserve"> PAGEREF _Toc6304017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64F6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64F64" w:rsidRDefault="00EB75A1">
      <w:pPr>
        <w:pStyle w:val="TOC1"/>
        <w:tabs>
          <w:tab w:val="left" w:pos="6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val="sk-SK" w:eastAsia="sk-SK"/>
        </w:rPr>
      </w:pPr>
      <w:hyperlink w:anchor="_Toc6304018" w:history="1">
        <w:r w:rsidR="00664F64" w:rsidRPr="009922AF">
          <w:rPr>
            <w:rStyle w:val="Hyperlink"/>
            <w:rFonts w:ascii="Arial Narrow" w:hAnsi="Arial Narrow"/>
            <w:noProof/>
            <w:lang w:val="sk-SK"/>
          </w:rPr>
          <w:t>11.</w:t>
        </w:r>
        <w:r w:rsidR="00664F64">
          <w:rPr>
            <w:rFonts w:asciiTheme="minorHAnsi" w:eastAsiaTheme="minorEastAsia" w:hAnsiTheme="minorHAnsi" w:cstheme="minorBidi"/>
            <w:noProof/>
            <w:sz w:val="22"/>
            <w:lang w:val="sk-SK" w:eastAsia="sk-SK"/>
          </w:rPr>
          <w:tab/>
        </w:r>
        <w:r w:rsidR="00664F64" w:rsidRPr="009922AF">
          <w:rPr>
            <w:rStyle w:val="Hyperlink"/>
            <w:rFonts w:ascii="Arial Narrow" w:hAnsi="Arial Narrow"/>
            <w:noProof/>
            <w:lang w:val="sk-SK"/>
          </w:rPr>
          <w:t>Revízor</w:t>
        </w:r>
        <w:r w:rsidR="00664F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F64">
          <w:rPr>
            <w:noProof/>
            <w:webHidden/>
          </w:rPr>
          <w:instrText xml:space="preserve"> PAGEREF _Toc6304018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64F6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64F64" w:rsidRDefault="00EB75A1">
      <w:pPr>
        <w:pStyle w:val="TOC1"/>
        <w:tabs>
          <w:tab w:val="left" w:pos="6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val="sk-SK" w:eastAsia="sk-SK"/>
        </w:rPr>
      </w:pPr>
      <w:hyperlink w:anchor="_Toc6304019" w:history="1">
        <w:r w:rsidR="00664F64" w:rsidRPr="009922AF">
          <w:rPr>
            <w:rStyle w:val="Hyperlink"/>
            <w:rFonts w:ascii="Arial Narrow" w:hAnsi="Arial Narrow"/>
            <w:noProof/>
            <w:lang w:val="sk-SK"/>
          </w:rPr>
          <w:t>12.</w:t>
        </w:r>
        <w:r w:rsidR="00664F64">
          <w:rPr>
            <w:rFonts w:asciiTheme="minorHAnsi" w:eastAsiaTheme="minorEastAsia" w:hAnsiTheme="minorHAnsi" w:cstheme="minorBidi"/>
            <w:noProof/>
            <w:sz w:val="22"/>
            <w:lang w:val="sk-SK" w:eastAsia="sk-SK"/>
          </w:rPr>
          <w:tab/>
        </w:r>
        <w:r w:rsidR="00664F64" w:rsidRPr="009922AF">
          <w:rPr>
            <w:rStyle w:val="Hyperlink"/>
            <w:rFonts w:ascii="Arial Narrow" w:hAnsi="Arial Narrow"/>
            <w:noProof/>
            <w:lang w:val="sk-SK"/>
          </w:rPr>
          <w:t>Volebná komisia</w:t>
        </w:r>
        <w:r w:rsidR="00664F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F64">
          <w:rPr>
            <w:noProof/>
            <w:webHidden/>
          </w:rPr>
          <w:instrText xml:space="preserve"> PAGEREF _Toc6304019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64F6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64F64" w:rsidRDefault="00EB75A1">
      <w:pPr>
        <w:pStyle w:val="TOC1"/>
        <w:tabs>
          <w:tab w:val="left" w:pos="6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val="sk-SK" w:eastAsia="sk-SK"/>
        </w:rPr>
      </w:pPr>
      <w:hyperlink w:anchor="_Toc6304020" w:history="1">
        <w:r w:rsidR="00664F64" w:rsidRPr="009922AF">
          <w:rPr>
            <w:rStyle w:val="Hyperlink"/>
            <w:rFonts w:ascii="Arial Narrow" w:hAnsi="Arial Narrow"/>
            <w:noProof/>
            <w:lang w:val="sk-SK"/>
          </w:rPr>
          <w:t>13.</w:t>
        </w:r>
        <w:r w:rsidR="00664F64">
          <w:rPr>
            <w:rFonts w:asciiTheme="minorHAnsi" w:eastAsiaTheme="minorEastAsia" w:hAnsiTheme="minorHAnsi" w:cstheme="minorBidi"/>
            <w:noProof/>
            <w:sz w:val="22"/>
            <w:lang w:val="sk-SK" w:eastAsia="sk-SK"/>
          </w:rPr>
          <w:tab/>
        </w:r>
        <w:r w:rsidR="00664F64" w:rsidRPr="009922AF">
          <w:rPr>
            <w:rStyle w:val="Hyperlink"/>
            <w:rFonts w:ascii="Arial Narrow" w:hAnsi="Arial Narrow"/>
            <w:noProof/>
            <w:lang w:val="sk-SK"/>
          </w:rPr>
          <w:t>Odborné komisie</w:t>
        </w:r>
        <w:r w:rsidR="00664F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F64">
          <w:rPr>
            <w:noProof/>
            <w:webHidden/>
          </w:rPr>
          <w:instrText xml:space="preserve"> PAGEREF _Toc6304020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64F6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64F64" w:rsidRDefault="00EB75A1">
      <w:pPr>
        <w:pStyle w:val="TOC1"/>
        <w:tabs>
          <w:tab w:val="left" w:pos="6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val="sk-SK" w:eastAsia="sk-SK"/>
        </w:rPr>
      </w:pPr>
      <w:hyperlink w:anchor="_Toc6304021" w:history="1">
        <w:r w:rsidR="00664F64" w:rsidRPr="009922AF">
          <w:rPr>
            <w:rStyle w:val="Hyperlink"/>
            <w:rFonts w:ascii="Arial Narrow" w:hAnsi="Arial Narrow"/>
            <w:noProof/>
            <w:lang w:val="sk-SK"/>
          </w:rPr>
          <w:t>14.</w:t>
        </w:r>
        <w:r w:rsidR="00664F64">
          <w:rPr>
            <w:rFonts w:asciiTheme="minorHAnsi" w:eastAsiaTheme="minorEastAsia" w:hAnsiTheme="minorHAnsi" w:cstheme="minorBidi"/>
            <w:noProof/>
            <w:sz w:val="22"/>
            <w:lang w:val="sk-SK" w:eastAsia="sk-SK"/>
          </w:rPr>
          <w:tab/>
        </w:r>
        <w:r w:rsidR="00664F64" w:rsidRPr="009922AF">
          <w:rPr>
            <w:rStyle w:val="Hyperlink"/>
            <w:rFonts w:ascii="Arial Narrow" w:hAnsi="Arial Narrow"/>
            <w:noProof/>
            <w:lang w:val="sk-SK"/>
          </w:rPr>
          <w:t xml:space="preserve">Členstvo v </w:t>
        </w:r>
        <w:r w:rsidR="00F467C2">
          <w:rPr>
            <w:rStyle w:val="Hyperlink"/>
            <w:rFonts w:ascii="Arial Narrow" w:hAnsi="Arial Narrow"/>
            <w:noProof/>
            <w:lang w:val="sk-SK"/>
          </w:rPr>
          <w:t>SAG</w:t>
        </w:r>
        <w:r w:rsidR="00664F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F64">
          <w:rPr>
            <w:noProof/>
            <w:webHidden/>
          </w:rPr>
          <w:instrText xml:space="preserve"> PAGEREF _Toc6304021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64F6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64F64" w:rsidRDefault="00EB75A1">
      <w:pPr>
        <w:pStyle w:val="TOC1"/>
        <w:tabs>
          <w:tab w:val="left" w:pos="6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val="sk-SK" w:eastAsia="sk-SK"/>
        </w:rPr>
      </w:pPr>
      <w:hyperlink w:anchor="_Toc6304022" w:history="1">
        <w:r w:rsidR="00664F64" w:rsidRPr="009922AF">
          <w:rPr>
            <w:rStyle w:val="Hyperlink"/>
            <w:rFonts w:ascii="Arial Narrow" w:hAnsi="Arial Narrow"/>
            <w:noProof/>
            <w:lang w:val="sk-SK"/>
          </w:rPr>
          <w:t>15.</w:t>
        </w:r>
        <w:r w:rsidR="00664F64">
          <w:rPr>
            <w:rFonts w:asciiTheme="minorHAnsi" w:eastAsiaTheme="minorEastAsia" w:hAnsiTheme="minorHAnsi" w:cstheme="minorBidi"/>
            <w:noProof/>
            <w:sz w:val="22"/>
            <w:lang w:val="sk-SK" w:eastAsia="sk-SK"/>
          </w:rPr>
          <w:tab/>
        </w:r>
        <w:r w:rsidR="00664F64" w:rsidRPr="009922AF">
          <w:rPr>
            <w:rStyle w:val="Hyperlink"/>
            <w:rFonts w:ascii="Arial Narrow" w:hAnsi="Arial Narrow"/>
            <w:noProof/>
            <w:lang w:val="sk-SK"/>
          </w:rPr>
          <w:t xml:space="preserve">Členovia </w:t>
        </w:r>
        <w:r w:rsidR="00F467C2">
          <w:rPr>
            <w:rStyle w:val="Hyperlink"/>
            <w:rFonts w:ascii="Arial Narrow" w:hAnsi="Arial Narrow"/>
            <w:noProof/>
            <w:lang w:val="sk-SK"/>
          </w:rPr>
          <w:t>SAG</w:t>
        </w:r>
        <w:r w:rsidR="00664F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F64">
          <w:rPr>
            <w:noProof/>
            <w:webHidden/>
          </w:rPr>
          <w:instrText xml:space="preserve"> PAGEREF _Toc6304022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64F6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64F64" w:rsidRDefault="00EB75A1">
      <w:pPr>
        <w:pStyle w:val="TOC1"/>
        <w:tabs>
          <w:tab w:val="left" w:pos="6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val="sk-SK" w:eastAsia="sk-SK"/>
        </w:rPr>
      </w:pPr>
      <w:hyperlink w:anchor="_Toc6304023" w:history="1">
        <w:r w:rsidR="00664F64" w:rsidRPr="009922AF">
          <w:rPr>
            <w:rStyle w:val="Hyperlink"/>
            <w:rFonts w:ascii="Arial Narrow" w:hAnsi="Arial Narrow"/>
            <w:noProof/>
            <w:lang w:val="sk-SK"/>
          </w:rPr>
          <w:t>16.</w:t>
        </w:r>
        <w:r w:rsidR="00664F64">
          <w:rPr>
            <w:rFonts w:asciiTheme="minorHAnsi" w:eastAsiaTheme="minorEastAsia" w:hAnsiTheme="minorHAnsi" w:cstheme="minorBidi"/>
            <w:noProof/>
            <w:sz w:val="22"/>
            <w:lang w:val="sk-SK" w:eastAsia="sk-SK"/>
          </w:rPr>
          <w:tab/>
        </w:r>
        <w:r w:rsidR="00664F64" w:rsidRPr="009922AF">
          <w:rPr>
            <w:rStyle w:val="Hyperlink"/>
            <w:rFonts w:ascii="Arial Narrow" w:hAnsi="Arial Narrow"/>
            <w:noProof/>
            <w:lang w:val="sk-SK"/>
          </w:rPr>
          <w:t xml:space="preserve">Hospodárenie </w:t>
        </w:r>
        <w:r w:rsidR="00F467C2">
          <w:rPr>
            <w:rStyle w:val="Hyperlink"/>
            <w:rFonts w:ascii="Arial Narrow" w:hAnsi="Arial Narrow"/>
            <w:noProof/>
            <w:lang w:val="sk-SK"/>
          </w:rPr>
          <w:t>SAG</w:t>
        </w:r>
        <w:r w:rsidR="00664F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F64">
          <w:rPr>
            <w:noProof/>
            <w:webHidden/>
          </w:rPr>
          <w:instrText xml:space="preserve"> PAGEREF _Toc6304023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64F64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64F64" w:rsidRDefault="00EB75A1">
      <w:pPr>
        <w:pStyle w:val="TOC1"/>
        <w:tabs>
          <w:tab w:val="left" w:pos="6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val="sk-SK" w:eastAsia="sk-SK"/>
        </w:rPr>
      </w:pPr>
      <w:hyperlink w:anchor="_Toc6304024" w:history="1">
        <w:r w:rsidR="00664F64" w:rsidRPr="009922AF">
          <w:rPr>
            <w:rStyle w:val="Hyperlink"/>
            <w:rFonts w:ascii="Arial Narrow" w:hAnsi="Arial Narrow"/>
            <w:noProof/>
            <w:lang w:val="sk-SK"/>
          </w:rPr>
          <w:t>17.</w:t>
        </w:r>
        <w:r w:rsidR="00664F64">
          <w:rPr>
            <w:rFonts w:asciiTheme="minorHAnsi" w:eastAsiaTheme="minorEastAsia" w:hAnsiTheme="minorHAnsi" w:cstheme="minorBidi"/>
            <w:noProof/>
            <w:sz w:val="22"/>
            <w:lang w:val="sk-SK" w:eastAsia="sk-SK"/>
          </w:rPr>
          <w:tab/>
        </w:r>
        <w:r w:rsidR="00664F64" w:rsidRPr="009922AF">
          <w:rPr>
            <w:rStyle w:val="Hyperlink"/>
            <w:rFonts w:ascii="Arial Narrow" w:hAnsi="Arial Narrow"/>
            <w:noProof/>
            <w:lang w:val="sk-SK"/>
          </w:rPr>
          <w:t>Záverečné ustanovenia</w:t>
        </w:r>
        <w:r w:rsidR="00664F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4F64">
          <w:rPr>
            <w:noProof/>
            <w:webHidden/>
          </w:rPr>
          <w:instrText xml:space="preserve"> PAGEREF _Toc6304024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64F6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81282" w:rsidRPr="00823AB9" w:rsidRDefault="00EB75A1" w:rsidP="006A7797">
      <w:pPr>
        <w:pStyle w:val="HBBody1"/>
        <w:rPr>
          <w:rFonts w:ascii="Arial Narrow" w:hAnsi="Arial Narrow"/>
          <w:sz w:val="20"/>
          <w:lang w:val="sk-SK"/>
        </w:rPr>
      </w:pPr>
      <w:r w:rsidRPr="00153294">
        <w:rPr>
          <w:rFonts w:ascii="Arial Narrow" w:hAnsi="Arial Narrow"/>
          <w:sz w:val="20"/>
          <w:szCs w:val="20"/>
          <w:lang w:val="sk-SK"/>
        </w:rPr>
        <w:fldChar w:fldCharType="end"/>
      </w:r>
    </w:p>
    <w:p w:rsidR="00281282" w:rsidRPr="00823AB9" w:rsidRDefault="00281282" w:rsidP="00281282">
      <w:pPr>
        <w:pStyle w:val="ListParagraph"/>
        <w:rPr>
          <w:rFonts w:ascii="Arial Narrow" w:hAnsi="Arial Narrow"/>
          <w:sz w:val="20"/>
          <w:lang w:val="sk-SK"/>
        </w:rPr>
      </w:pPr>
    </w:p>
    <w:p w:rsidR="006A7797" w:rsidRPr="00823AB9" w:rsidRDefault="00281282" w:rsidP="00281282">
      <w:pPr>
        <w:pStyle w:val="HBBody1"/>
        <w:numPr>
          <w:ilvl w:val="0"/>
          <w:numId w:val="0"/>
        </w:numPr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br w:type="page"/>
      </w:r>
    </w:p>
    <w:p w:rsidR="00466448" w:rsidRPr="00823AB9" w:rsidRDefault="00466448" w:rsidP="00466448">
      <w:pPr>
        <w:pStyle w:val="HBLevel3"/>
        <w:numPr>
          <w:ilvl w:val="0"/>
          <w:numId w:val="0"/>
        </w:numPr>
        <w:ind w:left="1361"/>
        <w:rPr>
          <w:rFonts w:ascii="Arial Narrow" w:hAnsi="Arial Narrow"/>
          <w:sz w:val="20"/>
          <w:lang w:val="sk-SK"/>
        </w:rPr>
      </w:pPr>
    </w:p>
    <w:p w:rsidR="008426B0" w:rsidRPr="00823AB9" w:rsidRDefault="00F467C2" w:rsidP="006A7797">
      <w:pPr>
        <w:pStyle w:val="HBLevel1"/>
        <w:rPr>
          <w:rFonts w:ascii="Arial Narrow" w:hAnsi="Arial Narrow"/>
          <w:sz w:val="24"/>
          <w:lang w:val="sk-SK"/>
        </w:rPr>
      </w:pPr>
      <w:r>
        <w:rPr>
          <w:rFonts w:ascii="Arial Narrow" w:hAnsi="Arial Narrow"/>
          <w:sz w:val="24"/>
          <w:lang w:val="sk-SK"/>
        </w:rPr>
        <w:t>Go</w:t>
      </w:r>
    </w:p>
    <w:p w:rsidR="008426B0" w:rsidRPr="00664F64" w:rsidRDefault="00F467C2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Go</w:t>
      </w:r>
      <w:r w:rsidR="008426B0" w:rsidRPr="00664F64">
        <w:rPr>
          <w:rFonts w:ascii="Arial Narrow" w:hAnsi="Arial Narrow"/>
          <w:sz w:val="20"/>
          <w:lang w:val="sk-SK"/>
        </w:rPr>
        <w:t xml:space="preserve"> je strategická dosková hra pre dvoch hráčov. Vznikla pred štyrmi tisícročiami v Číne a okolo piateho storočia </w:t>
      </w:r>
      <w:r w:rsidR="006922E8" w:rsidRPr="00664F64">
        <w:rPr>
          <w:rFonts w:ascii="Arial Narrow" w:hAnsi="Arial Narrow"/>
          <w:sz w:val="20"/>
          <w:lang w:val="sk-SK"/>
        </w:rPr>
        <w:t>nášho letopočtu</w:t>
      </w:r>
      <w:r w:rsidR="008426B0" w:rsidRPr="00664F64">
        <w:rPr>
          <w:rFonts w:ascii="Arial Narrow" w:hAnsi="Arial Narrow"/>
          <w:sz w:val="20"/>
          <w:lang w:val="sk-SK"/>
        </w:rPr>
        <w:t xml:space="preserve"> sa rozšírila do Japonska, kde sa stala národnou hrou. V polovici 20. storočia sa </w:t>
      </w:r>
      <w:r>
        <w:rPr>
          <w:rFonts w:ascii="Arial Narrow" w:hAnsi="Arial Narrow"/>
          <w:sz w:val="20"/>
          <w:lang w:val="sk-SK"/>
        </w:rPr>
        <w:t>go</w:t>
      </w:r>
      <w:r w:rsidR="00712C19" w:rsidRPr="00664F64">
        <w:rPr>
          <w:rFonts w:ascii="Arial Narrow" w:hAnsi="Arial Narrow"/>
          <w:sz w:val="20"/>
          <w:lang w:val="sk-SK"/>
        </w:rPr>
        <w:t xml:space="preserve"> </w:t>
      </w:r>
      <w:r w:rsidR="008426B0" w:rsidRPr="00664F64">
        <w:rPr>
          <w:rFonts w:ascii="Arial Narrow" w:hAnsi="Arial Narrow"/>
          <w:sz w:val="20"/>
          <w:lang w:val="sk-SK"/>
        </w:rPr>
        <w:t>začal</w:t>
      </w:r>
      <w:r w:rsidR="00712C19" w:rsidRPr="00664F64">
        <w:rPr>
          <w:rFonts w:ascii="Arial Narrow" w:hAnsi="Arial Narrow"/>
          <w:sz w:val="20"/>
          <w:lang w:val="sk-SK"/>
        </w:rPr>
        <w:t>o</w:t>
      </w:r>
      <w:r w:rsidR="008426B0" w:rsidRPr="00664F64">
        <w:rPr>
          <w:rFonts w:ascii="Arial Narrow" w:hAnsi="Arial Narrow"/>
          <w:sz w:val="20"/>
          <w:lang w:val="sk-SK"/>
        </w:rPr>
        <w:t xml:space="preserve"> viac rozširovať aj do Európy. V súčasnost</w:t>
      </w:r>
      <w:r w:rsidR="00114C3C" w:rsidRPr="00664F64">
        <w:rPr>
          <w:rFonts w:ascii="Arial Narrow" w:hAnsi="Arial Narrow"/>
          <w:sz w:val="20"/>
          <w:lang w:val="sk-SK"/>
        </w:rPr>
        <w:t xml:space="preserve">i hrá </w:t>
      </w:r>
      <w:r>
        <w:rPr>
          <w:rFonts w:ascii="Arial Narrow" w:hAnsi="Arial Narrow"/>
          <w:sz w:val="20"/>
          <w:lang w:val="sk-SK"/>
        </w:rPr>
        <w:t>go</w:t>
      </w:r>
      <w:r w:rsidR="008426B0" w:rsidRPr="00664F64">
        <w:rPr>
          <w:rFonts w:ascii="Arial Narrow" w:hAnsi="Arial Narrow"/>
          <w:sz w:val="20"/>
          <w:lang w:val="sk-SK"/>
        </w:rPr>
        <w:t xml:space="preserve"> </w:t>
      </w:r>
      <w:r w:rsidR="00712C19" w:rsidRPr="00664F64">
        <w:rPr>
          <w:rFonts w:ascii="Arial Narrow" w:hAnsi="Arial Narrow"/>
          <w:sz w:val="20"/>
          <w:lang w:val="sk-SK"/>
        </w:rPr>
        <w:t xml:space="preserve">viac ako </w:t>
      </w:r>
      <w:r w:rsidR="008426B0" w:rsidRPr="00664F64">
        <w:rPr>
          <w:rFonts w:ascii="Arial Narrow" w:hAnsi="Arial Narrow"/>
          <w:sz w:val="20"/>
          <w:lang w:val="sk-SK"/>
        </w:rPr>
        <w:t xml:space="preserve">50 miliónov hráčov </w:t>
      </w:r>
      <w:r w:rsidR="00602DDD" w:rsidRPr="00664F64">
        <w:rPr>
          <w:rFonts w:ascii="Arial Narrow" w:hAnsi="Arial Narrow"/>
          <w:sz w:val="20"/>
          <w:lang w:val="sk-SK"/>
        </w:rPr>
        <w:t xml:space="preserve">hlavne </w:t>
      </w:r>
      <w:r w:rsidR="008426B0" w:rsidRPr="00664F64">
        <w:rPr>
          <w:rFonts w:ascii="Arial Narrow" w:hAnsi="Arial Narrow"/>
          <w:sz w:val="20"/>
          <w:lang w:val="sk-SK"/>
        </w:rPr>
        <w:t>v</w:t>
      </w:r>
      <w:r w:rsidR="00F75152">
        <w:rPr>
          <w:rFonts w:ascii="Arial Narrow" w:hAnsi="Arial Narrow"/>
          <w:sz w:val="20"/>
          <w:lang w:val="sk-SK"/>
        </w:rPr>
        <w:t> </w:t>
      </w:r>
      <w:r w:rsidR="008426B0" w:rsidRPr="00664F64">
        <w:rPr>
          <w:rFonts w:ascii="Arial Narrow" w:hAnsi="Arial Narrow"/>
          <w:sz w:val="20"/>
          <w:lang w:val="sk-SK"/>
        </w:rPr>
        <w:t>Číne</w:t>
      </w:r>
      <w:r w:rsidR="00F75152">
        <w:rPr>
          <w:rFonts w:ascii="Arial Narrow" w:hAnsi="Arial Narrow"/>
          <w:sz w:val="20"/>
          <w:lang w:val="sk-SK"/>
        </w:rPr>
        <w:t xml:space="preserve"> (</w:t>
      </w:r>
      <w:r w:rsidR="00710E51">
        <w:rPr>
          <w:rFonts w:ascii="Arial Narrow" w:hAnsi="Arial Narrow"/>
          <w:sz w:val="20"/>
          <w:lang w:val="sk-SK"/>
        </w:rPr>
        <w:t xml:space="preserve">pod názvom </w:t>
      </w:r>
      <w:r w:rsidR="00F75152">
        <w:rPr>
          <w:rFonts w:ascii="Arial Narrow" w:hAnsi="Arial Narrow"/>
          <w:sz w:val="20"/>
          <w:lang w:val="sk-SK"/>
        </w:rPr>
        <w:t>weichi)</w:t>
      </w:r>
      <w:r w:rsidR="008426B0" w:rsidRPr="00664F64">
        <w:rPr>
          <w:rFonts w:ascii="Arial Narrow" w:hAnsi="Arial Narrow"/>
          <w:sz w:val="20"/>
          <w:lang w:val="sk-SK"/>
        </w:rPr>
        <w:t>, Japonsku</w:t>
      </w:r>
      <w:r w:rsidR="00F75152">
        <w:rPr>
          <w:rFonts w:ascii="Arial Narrow" w:hAnsi="Arial Narrow"/>
          <w:sz w:val="20"/>
          <w:lang w:val="sk-SK"/>
        </w:rPr>
        <w:t xml:space="preserve"> (</w:t>
      </w:r>
      <w:r>
        <w:rPr>
          <w:rFonts w:ascii="Arial Narrow" w:hAnsi="Arial Narrow"/>
          <w:sz w:val="20"/>
          <w:lang w:val="sk-SK"/>
        </w:rPr>
        <w:t>go</w:t>
      </w:r>
      <w:r w:rsidR="00F75152">
        <w:rPr>
          <w:rFonts w:ascii="Arial Narrow" w:hAnsi="Arial Narrow"/>
          <w:sz w:val="20"/>
          <w:lang w:val="sk-SK"/>
        </w:rPr>
        <w:t>)</w:t>
      </w:r>
      <w:r w:rsidR="008426B0" w:rsidRPr="00664F64">
        <w:rPr>
          <w:rFonts w:ascii="Arial Narrow" w:hAnsi="Arial Narrow"/>
          <w:sz w:val="20"/>
          <w:lang w:val="sk-SK"/>
        </w:rPr>
        <w:t xml:space="preserve"> a</w:t>
      </w:r>
      <w:r w:rsidR="00F75152">
        <w:rPr>
          <w:rFonts w:ascii="Arial Narrow" w:hAnsi="Arial Narrow"/>
          <w:sz w:val="20"/>
          <w:lang w:val="sk-SK"/>
        </w:rPr>
        <w:t> </w:t>
      </w:r>
      <w:r w:rsidR="008426B0" w:rsidRPr="00664F64">
        <w:rPr>
          <w:rFonts w:ascii="Arial Narrow" w:hAnsi="Arial Narrow"/>
          <w:sz w:val="20"/>
          <w:lang w:val="sk-SK"/>
        </w:rPr>
        <w:t>Kórei</w:t>
      </w:r>
      <w:r w:rsidR="00F75152">
        <w:rPr>
          <w:rFonts w:ascii="Arial Narrow" w:hAnsi="Arial Narrow"/>
          <w:sz w:val="20"/>
          <w:lang w:val="sk-SK"/>
        </w:rPr>
        <w:t xml:space="preserve"> (baduk)</w:t>
      </w:r>
      <w:r w:rsidR="00712C19" w:rsidRPr="00664F64">
        <w:rPr>
          <w:rFonts w:ascii="Arial Narrow" w:hAnsi="Arial Narrow"/>
          <w:sz w:val="20"/>
          <w:lang w:val="sk-SK"/>
        </w:rPr>
        <w:t>. S</w:t>
      </w:r>
      <w:r w:rsidR="008426B0" w:rsidRPr="00664F64">
        <w:rPr>
          <w:rFonts w:ascii="Arial Narrow" w:hAnsi="Arial Narrow"/>
          <w:sz w:val="20"/>
          <w:lang w:val="sk-SK"/>
        </w:rPr>
        <w:t xml:space="preserve">tále viac ľudí </w:t>
      </w:r>
      <w:r w:rsidR="00712C19" w:rsidRPr="00664F64">
        <w:rPr>
          <w:rFonts w:ascii="Arial Narrow" w:hAnsi="Arial Narrow"/>
          <w:sz w:val="20"/>
          <w:lang w:val="sk-SK"/>
        </w:rPr>
        <w:t xml:space="preserve">na celom svete </w:t>
      </w:r>
      <w:r w:rsidR="008426B0" w:rsidRPr="00664F64">
        <w:rPr>
          <w:rFonts w:ascii="Arial Narrow" w:hAnsi="Arial Narrow"/>
          <w:sz w:val="20"/>
          <w:lang w:val="sk-SK"/>
        </w:rPr>
        <w:t>začína objavovať krásu</w:t>
      </w:r>
      <w:r w:rsidR="006922E8" w:rsidRPr="00664F64">
        <w:rPr>
          <w:rFonts w:ascii="Arial Narrow" w:hAnsi="Arial Narrow"/>
          <w:sz w:val="20"/>
          <w:lang w:val="sk-SK"/>
        </w:rPr>
        <w:t xml:space="preserve"> tejto zložitej hry s jednoduchými pravidlami. V posledných rokoch sa </w:t>
      </w:r>
      <w:r>
        <w:rPr>
          <w:rFonts w:ascii="Arial Narrow" w:hAnsi="Arial Narrow"/>
          <w:sz w:val="20"/>
          <w:lang w:val="sk-SK"/>
        </w:rPr>
        <w:t>go</w:t>
      </w:r>
      <w:r w:rsidR="006922E8" w:rsidRPr="00664F64">
        <w:rPr>
          <w:rFonts w:ascii="Arial Narrow" w:hAnsi="Arial Narrow"/>
          <w:sz w:val="20"/>
          <w:lang w:val="sk-SK"/>
        </w:rPr>
        <w:t xml:space="preserve"> stalo svetoznámym</w:t>
      </w:r>
      <w:r w:rsidR="00712C19" w:rsidRPr="00664F64">
        <w:rPr>
          <w:rFonts w:ascii="Arial Narrow" w:hAnsi="Arial Narrow"/>
          <w:sz w:val="20"/>
          <w:lang w:val="sk-SK"/>
        </w:rPr>
        <w:t xml:space="preserve"> aj</w:t>
      </w:r>
      <w:r w:rsidR="006922E8" w:rsidRPr="00664F64">
        <w:rPr>
          <w:rFonts w:ascii="Arial Narrow" w:hAnsi="Arial Narrow"/>
          <w:sz w:val="20"/>
          <w:lang w:val="sk-SK"/>
        </w:rPr>
        <w:t xml:space="preserve"> vďaka výskumu a pokroku v oblasti umelej inteligencie. </w:t>
      </w:r>
      <w:r w:rsidR="00712C19" w:rsidRPr="00664F64">
        <w:rPr>
          <w:rFonts w:ascii="Arial Narrow" w:hAnsi="Arial Narrow"/>
          <w:sz w:val="20"/>
          <w:lang w:val="sk-SK"/>
        </w:rPr>
        <w:t xml:space="preserve"> </w:t>
      </w:r>
    </w:p>
    <w:p w:rsidR="00114C3C" w:rsidRPr="00823AB9" w:rsidRDefault="00114C3C" w:rsidP="00114C3C">
      <w:pPr>
        <w:pStyle w:val="HBLevel2"/>
        <w:numPr>
          <w:ilvl w:val="0"/>
          <w:numId w:val="0"/>
        </w:numPr>
        <w:ind w:left="680"/>
        <w:rPr>
          <w:rFonts w:ascii="Arial Narrow" w:hAnsi="Arial Narrow"/>
          <w:sz w:val="20"/>
          <w:lang w:val="sk-SK"/>
        </w:rPr>
      </w:pPr>
    </w:p>
    <w:p w:rsidR="006A7797" w:rsidRPr="00823AB9" w:rsidRDefault="008426B0" w:rsidP="006A7797">
      <w:pPr>
        <w:pStyle w:val="HBLevel1"/>
        <w:rPr>
          <w:rFonts w:ascii="Arial Narrow" w:hAnsi="Arial Narrow"/>
          <w:sz w:val="24"/>
          <w:lang w:val="sk-SK"/>
        </w:rPr>
      </w:pPr>
      <w:bookmarkStart w:id="0" w:name="_Toc6304009"/>
      <w:r w:rsidRPr="00823AB9">
        <w:rPr>
          <w:rFonts w:ascii="Arial Narrow" w:hAnsi="Arial Narrow"/>
          <w:sz w:val="24"/>
          <w:lang w:val="sk-SK"/>
        </w:rPr>
        <w:t>Základné ustanovenia</w:t>
      </w:r>
      <w:bookmarkEnd w:id="0"/>
    </w:p>
    <w:p w:rsidR="008426B0" w:rsidRPr="00823AB9" w:rsidRDefault="00823AB9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bookmarkStart w:id="1" w:name="_Ref500148819"/>
      <w:bookmarkStart w:id="2" w:name="_Ref448849539"/>
      <w:bookmarkStart w:id="3" w:name="_Ref385347162"/>
      <w:r>
        <w:rPr>
          <w:rFonts w:ascii="Arial Narrow" w:hAnsi="Arial Narrow"/>
          <w:sz w:val="20"/>
          <w:lang w:val="sk-SK"/>
        </w:rPr>
        <w:t xml:space="preserve">Slovenská asociácia </w:t>
      </w:r>
      <w:r w:rsidR="00F467C2">
        <w:rPr>
          <w:rFonts w:ascii="Arial Narrow" w:hAnsi="Arial Narrow"/>
          <w:sz w:val="20"/>
          <w:lang w:val="sk-SK"/>
        </w:rPr>
        <w:t>go</w:t>
      </w:r>
      <w:r w:rsidR="008426B0" w:rsidRPr="00823AB9">
        <w:rPr>
          <w:rFonts w:ascii="Arial Narrow" w:hAnsi="Arial Narrow"/>
          <w:sz w:val="20"/>
          <w:lang w:val="sk-SK"/>
        </w:rPr>
        <w:t xml:space="preserve"> (ďalej len </w:t>
      </w:r>
      <w:r w:rsidR="008426B0" w:rsidRPr="00823AB9">
        <w:rPr>
          <w:rFonts w:ascii="Arial Narrow" w:hAnsi="Arial Narrow"/>
          <w:b/>
          <w:sz w:val="20"/>
          <w:lang w:val="sk-SK"/>
        </w:rPr>
        <w:t>„</w:t>
      </w:r>
      <w:r w:rsidR="00F467C2">
        <w:rPr>
          <w:rFonts w:ascii="Arial Narrow" w:hAnsi="Arial Narrow"/>
          <w:b/>
          <w:sz w:val="20"/>
          <w:lang w:val="sk-SK"/>
        </w:rPr>
        <w:t>SAG</w:t>
      </w:r>
      <w:r w:rsidR="008426B0" w:rsidRPr="00823AB9">
        <w:rPr>
          <w:rFonts w:ascii="Arial Narrow" w:hAnsi="Arial Narrow"/>
          <w:b/>
          <w:sz w:val="20"/>
          <w:lang w:val="sk-SK"/>
        </w:rPr>
        <w:t>“</w:t>
      </w:r>
      <w:r w:rsidR="00F75152" w:rsidRPr="00F75152">
        <w:rPr>
          <w:rFonts w:ascii="Arial Narrow" w:hAnsi="Arial Narrow"/>
          <w:sz w:val="20"/>
          <w:lang w:val="sk-SK"/>
        </w:rPr>
        <w:t>)</w:t>
      </w:r>
      <w:r w:rsidR="00F75152">
        <w:rPr>
          <w:rFonts w:ascii="Arial Narrow" w:hAnsi="Arial Narrow"/>
          <w:sz w:val="20"/>
          <w:lang w:val="sk-SK"/>
        </w:rPr>
        <w:t xml:space="preserve"> v anglickom jazyku Slovak </w:t>
      </w:r>
      <w:r w:rsidR="00F467C2">
        <w:rPr>
          <w:rFonts w:ascii="Arial Narrow" w:hAnsi="Arial Narrow"/>
          <w:sz w:val="20"/>
          <w:lang w:val="sk-SK"/>
        </w:rPr>
        <w:t>Go</w:t>
      </w:r>
      <w:r w:rsidR="00F75152">
        <w:rPr>
          <w:rFonts w:ascii="Arial Narrow" w:hAnsi="Arial Narrow"/>
          <w:sz w:val="20"/>
          <w:lang w:val="sk-SK"/>
        </w:rPr>
        <w:t xml:space="preserve"> Association</w:t>
      </w:r>
      <w:r w:rsidR="008426B0" w:rsidRPr="00F75152">
        <w:rPr>
          <w:rFonts w:ascii="Arial Narrow" w:hAnsi="Arial Narrow"/>
          <w:sz w:val="20"/>
          <w:lang w:val="sk-SK"/>
        </w:rPr>
        <w:t xml:space="preserve"> </w:t>
      </w:r>
      <w:r w:rsidR="008426B0" w:rsidRPr="00823AB9">
        <w:rPr>
          <w:rFonts w:ascii="Arial Narrow" w:hAnsi="Arial Narrow"/>
          <w:sz w:val="20"/>
          <w:lang w:val="sk-SK"/>
        </w:rPr>
        <w:t>je občianskym združením založeným a registrovaným v súlade so zákonom č.</w:t>
      </w:r>
      <w:r w:rsidR="001E17DD" w:rsidRPr="00823AB9">
        <w:rPr>
          <w:rFonts w:ascii="Arial Narrow" w:hAnsi="Arial Narrow"/>
          <w:sz w:val="20"/>
          <w:lang w:val="sk-SK"/>
        </w:rPr>
        <w:t xml:space="preserve">  </w:t>
      </w:r>
      <w:r w:rsidR="008426B0" w:rsidRPr="00823AB9">
        <w:rPr>
          <w:rFonts w:ascii="Arial Narrow" w:hAnsi="Arial Narrow"/>
          <w:sz w:val="20"/>
          <w:lang w:val="sk-SK"/>
        </w:rPr>
        <w:t xml:space="preserve">83/1990 Zb. o združovaní občanov, v znení neskorších predpisov (ďalej len </w:t>
      </w:r>
      <w:r w:rsidR="008426B0" w:rsidRPr="00823AB9">
        <w:rPr>
          <w:rFonts w:ascii="Arial Narrow" w:hAnsi="Arial Narrow"/>
          <w:b/>
          <w:sz w:val="20"/>
          <w:lang w:val="sk-SK"/>
        </w:rPr>
        <w:t>„Zákon o združovaní občanov“</w:t>
      </w:r>
      <w:r w:rsidR="008426B0" w:rsidRPr="00823AB9">
        <w:rPr>
          <w:rFonts w:ascii="Arial Narrow" w:hAnsi="Arial Narrow"/>
          <w:sz w:val="20"/>
          <w:lang w:val="sk-SK"/>
        </w:rPr>
        <w:t>).</w:t>
      </w:r>
    </w:p>
    <w:p w:rsidR="002205D7" w:rsidRPr="00E849F6" w:rsidRDefault="002205D7" w:rsidP="002205D7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 xml:space="preserve">SAG je členom Medzinárodnej federácie </w:t>
      </w:r>
      <w:r w:rsidR="00F467C2">
        <w:rPr>
          <w:rFonts w:ascii="Arial Narrow" w:hAnsi="Arial Narrow"/>
          <w:sz w:val="20"/>
          <w:lang w:val="sk-SK"/>
        </w:rPr>
        <w:t>go</w:t>
      </w:r>
      <w:r>
        <w:rPr>
          <w:rFonts w:ascii="Arial Narrow" w:hAnsi="Arial Narrow"/>
          <w:sz w:val="20"/>
          <w:lang w:val="sk-SK"/>
        </w:rPr>
        <w:t xml:space="preserve"> (IGF), ktorá </w:t>
      </w:r>
      <w:r w:rsidRPr="00E849F6">
        <w:rPr>
          <w:rFonts w:ascii="Arial Narrow" w:hAnsi="Arial Narrow"/>
          <w:sz w:val="20"/>
          <w:lang w:val="sk-SK"/>
        </w:rPr>
        <w:t>je</w:t>
      </w:r>
      <w:r>
        <w:rPr>
          <w:rFonts w:ascii="Arial Narrow" w:hAnsi="Arial Narrow"/>
          <w:sz w:val="20"/>
          <w:lang w:val="sk-SK"/>
        </w:rPr>
        <w:t xml:space="preserve"> riadnym členom </w:t>
      </w:r>
      <w:r w:rsidRPr="00E849F6">
        <w:rPr>
          <w:rFonts w:ascii="Arial Narrow" w:hAnsi="Arial Narrow"/>
          <w:sz w:val="20"/>
          <w:lang w:val="sk-SK"/>
        </w:rPr>
        <w:t>medzinárodn</w:t>
      </w:r>
      <w:r>
        <w:rPr>
          <w:rFonts w:ascii="Arial Narrow" w:hAnsi="Arial Narrow"/>
          <w:sz w:val="20"/>
          <w:lang w:val="sk-SK"/>
        </w:rPr>
        <w:t>ej</w:t>
      </w:r>
      <w:r w:rsidRPr="00E849F6">
        <w:rPr>
          <w:rFonts w:ascii="Arial Narrow" w:hAnsi="Arial Narrow"/>
          <w:sz w:val="20"/>
          <w:lang w:val="sk-SK"/>
        </w:rPr>
        <w:t xml:space="preserve"> športov</w:t>
      </w:r>
      <w:r>
        <w:rPr>
          <w:rFonts w:ascii="Arial Narrow" w:hAnsi="Arial Narrow"/>
          <w:sz w:val="20"/>
          <w:lang w:val="sk-SK"/>
        </w:rPr>
        <w:t xml:space="preserve">ej </w:t>
      </w:r>
      <w:r w:rsidRPr="00E849F6">
        <w:rPr>
          <w:rFonts w:ascii="Arial Narrow" w:hAnsi="Arial Narrow"/>
          <w:sz w:val="20"/>
          <w:lang w:val="sk-SK"/>
        </w:rPr>
        <w:t>organizáci</w:t>
      </w:r>
      <w:r>
        <w:rPr>
          <w:rFonts w:ascii="Arial Narrow" w:hAnsi="Arial Narrow"/>
          <w:sz w:val="20"/>
          <w:lang w:val="sk-SK"/>
        </w:rPr>
        <w:t>e</w:t>
      </w:r>
      <w:r w:rsidRPr="00E849F6">
        <w:rPr>
          <w:rFonts w:ascii="Arial Narrow" w:hAnsi="Arial Narrow"/>
          <w:sz w:val="20"/>
          <w:lang w:val="sk-SK"/>
        </w:rPr>
        <w:t xml:space="preserve"> SportAccord</w:t>
      </w:r>
      <w:r>
        <w:rPr>
          <w:rFonts w:ascii="Arial Narrow" w:hAnsi="Arial Narrow"/>
          <w:sz w:val="20"/>
          <w:lang w:val="sk-SK"/>
        </w:rPr>
        <w:t xml:space="preserve">. </w:t>
      </w:r>
    </w:p>
    <w:p w:rsidR="00EE7564" w:rsidRPr="00823AB9" w:rsidRDefault="00F467C2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SAG</w:t>
      </w:r>
      <w:r w:rsidR="008426B0" w:rsidRPr="00823AB9">
        <w:rPr>
          <w:rFonts w:ascii="Arial Narrow" w:hAnsi="Arial Narrow"/>
          <w:sz w:val="20"/>
          <w:lang w:val="sk-SK"/>
        </w:rPr>
        <w:t xml:space="preserve"> je v zmysle ust. § 2 ods. 3 prvá veta právnickou osobou, ktorá môže vo svojom mene nadobúdať' práva a</w:t>
      </w:r>
      <w:r w:rsidR="00F17646" w:rsidRPr="00823AB9">
        <w:rPr>
          <w:rFonts w:ascii="Arial Narrow" w:hAnsi="Arial Narrow"/>
          <w:sz w:val="20"/>
          <w:lang w:val="sk-SK"/>
        </w:rPr>
        <w:t> </w:t>
      </w:r>
      <w:r w:rsidR="008426B0" w:rsidRPr="00823AB9">
        <w:rPr>
          <w:rFonts w:ascii="Arial Narrow" w:hAnsi="Arial Narrow"/>
          <w:sz w:val="20"/>
          <w:lang w:val="sk-SK"/>
        </w:rPr>
        <w:t>povinnosti.</w:t>
      </w:r>
      <w:bookmarkEnd w:id="1"/>
    </w:p>
    <w:p w:rsidR="008426B0" w:rsidRDefault="00F467C2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SAG</w:t>
      </w:r>
      <w:r w:rsidR="008426B0" w:rsidRPr="00823AB9">
        <w:rPr>
          <w:rFonts w:ascii="Arial Narrow" w:hAnsi="Arial Narrow"/>
          <w:sz w:val="20"/>
          <w:lang w:val="sk-SK"/>
        </w:rPr>
        <w:t xml:space="preserve"> je športovou organizáciu, konkrétne športovým </w:t>
      </w:r>
      <w:r w:rsidR="00696421">
        <w:rPr>
          <w:rFonts w:ascii="Arial Narrow" w:hAnsi="Arial Narrow"/>
          <w:sz w:val="20"/>
          <w:lang w:val="sk-SK"/>
        </w:rPr>
        <w:t>zväzom</w:t>
      </w:r>
      <w:r w:rsidR="00696421" w:rsidRPr="00823AB9">
        <w:rPr>
          <w:rFonts w:ascii="Arial Narrow" w:hAnsi="Arial Narrow"/>
          <w:sz w:val="20"/>
          <w:lang w:val="sk-SK"/>
        </w:rPr>
        <w:t xml:space="preserve"> </w:t>
      </w:r>
      <w:r w:rsidR="008426B0" w:rsidRPr="00823AB9">
        <w:rPr>
          <w:rFonts w:ascii="Arial Narrow" w:hAnsi="Arial Narrow"/>
          <w:sz w:val="20"/>
          <w:lang w:val="sk-SK"/>
        </w:rPr>
        <w:t xml:space="preserve">podľa ust. § </w:t>
      </w:r>
      <w:r w:rsidR="00696421">
        <w:rPr>
          <w:rFonts w:ascii="Arial Narrow" w:hAnsi="Arial Narrow"/>
          <w:sz w:val="20"/>
          <w:lang w:val="sk-SK"/>
        </w:rPr>
        <w:t>8</w:t>
      </w:r>
      <w:r w:rsidR="00F1588C" w:rsidRPr="00F1588C">
        <w:rPr>
          <w:rFonts w:ascii="Arial Narrow" w:hAnsi="Arial Narrow"/>
          <w:sz w:val="20"/>
          <w:lang w:val="sk-SK"/>
        </w:rPr>
        <w:t xml:space="preserve"> </w:t>
      </w:r>
      <w:r w:rsidR="00F1588C">
        <w:rPr>
          <w:rFonts w:ascii="Arial Narrow" w:hAnsi="Arial Narrow"/>
          <w:sz w:val="20"/>
          <w:lang w:val="sk-SK"/>
        </w:rPr>
        <w:t xml:space="preserve">v spojení s ust. § 3 písm. m) </w:t>
      </w:r>
      <w:r w:rsidR="008426B0" w:rsidRPr="00823AB9">
        <w:rPr>
          <w:rFonts w:ascii="Arial Narrow" w:hAnsi="Arial Narrow"/>
          <w:sz w:val="20"/>
          <w:lang w:val="sk-SK"/>
        </w:rPr>
        <w:t>zákona</w:t>
      </w:r>
      <w:r w:rsidR="00E37AE7">
        <w:rPr>
          <w:rFonts w:ascii="Arial Narrow" w:hAnsi="Arial Narrow"/>
          <w:sz w:val="20"/>
          <w:lang w:val="sk-SK"/>
        </w:rPr>
        <w:t xml:space="preserve"> </w:t>
      </w:r>
      <w:r w:rsidR="008426B0" w:rsidRPr="00823AB9">
        <w:rPr>
          <w:rFonts w:ascii="Arial Narrow" w:hAnsi="Arial Narrow"/>
          <w:sz w:val="20"/>
          <w:lang w:val="sk-SK"/>
        </w:rPr>
        <w:t>č</w:t>
      </w:r>
      <w:r w:rsidR="00E37AE7">
        <w:rPr>
          <w:rFonts w:ascii="Arial Narrow" w:hAnsi="Arial Narrow"/>
          <w:sz w:val="20"/>
          <w:lang w:val="sk-SK"/>
        </w:rPr>
        <w:t>.</w:t>
      </w:r>
      <w:r w:rsidR="008426B0" w:rsidRPr="00823AB9">
        <w:rPr>
          <w:rFonts w:ascii="Arial Narrow" w:hAnsi="Arial Narrow"/>
          <w:sz w:val="20"/>
          <w:lang w:val="sk-SK"/>
        </w:rPr>
        <w:t xml:space="preserve"> 440/2015 Z.z. o športe a zmene a doplnení iných zákonov, v znení neskorších predpisov (ďalej len </w:t>
      </w:r>
      <w:r w:rsidR="008426B0" w:rsidRPr="00823AB9">
        <w:rPr>
          <w:rFonts w:ascii="Arial Narrow" w:hAnsi="Arial Narrow"/>
          <w:b/>
          <w:sz w:val="20"/>
          <w:lang w:val="sk-SK"/>
        </w:rPr>
        <w:t>„Zákon o športe“</w:t>
      </w:r>
      <w:r w:rsidR="008426B0" w:rsidRPr="00823AB9">
        <w:rPr>
          <w:rFonts w:ascii="Arial Narrow" w:hAnsi="Arial Narrow"/>
          <w:sz w:val="20"/>
          <w:lang w:val="sk-SK"/>
        </w:rPr>
        <w:t>).</w:t>
      </w:r>
    </w:p>
    <w:p w:rsidR="00823AB9" w:rsidRPr="00823AB9" w:rsidRDefault="00F467C2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SAG</w:t>
      </w:r>
      <w:r w:rsidR="00823AB9">
        <w:rPr>
          <w:rFonts w:ascii="Arial Narrow" w:hAnsi="Arial Narrow"/>
          <w:sz w:val="20"/>
          <w:lang w:val="sk-SK"/>
        </w:rPr>
        <w:t xml:space="preserve"> má ambíciu </w:t>
      </w:r>
      <w:r w:rsidR="00CF4C5C">
        <w:rPr>
          <w:rFonts w:ascii="Arial Narrow" w:hAnsi="Arial Narrow"/>
          <w:sz w:val="20"/>
          <w:lang w:val="sk-SK"/>
        </w:rPr>
        <w:t>byť</w:t>
      </w:r>
      <w:r w:rsidR="00823AB9">
        <w:rPr>
          <w:rFonts w:ascii="Arial Narrow" w:hAnsi="Arial Narrow"/>
          <w:sz w:val="20"/>
          <w:lang w:val="sk-SK"/>
        </w:rPr>
        <w:t xml:space="preserve"> národným športovým zväzom v zmysle ust. § 16 a nasl. Zákona o športe.</w:t>
      </w:r>
    </w:p>
    <w:p w:rsidR="008426B0" w:rsidRPr="00823AB9" w:rsidRDefault="008426B0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Sídlo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je</w:t>
      </w:r>
      <w:r w:rsidR="00F1588C">
        <w:rPr>
          <w:rFonts w:ascii="Arial Narrow" w:hAnsi="Arial Narrow"/>
          <w:sz w:val="20"/>
          <w:lang w:val="sk-SK"/>
        </w:rPr>
        <w:t xml:space="preserve"> </w:t>
      </w:r>
      <w:r w:rsidR="00A20AB7">
        <w:rPr>
          <w:rFonts w:ascii="Arial Narrow" w:hAnsi="Arial Narrow"/>
          <w:sz w:val="20"/>
          <w:lang w:val="sk-SK"/>
        </w:rPr>
        <w:t>Junácka 6, 831 04 Bratislava.</w:t>
      </w:r>
    </w:p>
    <w:p w:rsidR="008426B0" w:rsidRPr="00823AB9" w:rsidRDefault="008426B0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Identifikačným číslom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je: </w:t>
      </w:r>
      <w:r w:rsidR="00823AB9" w:rsidRPr="00823AB9">
        <w:rPr>
          <w:rFonts w:ascii="Arial Narrow" w:hAnsi="Arial Narrow"/>
          <w:sz w:val="20"/>
          <w:lang w:val="sk-SK"/>
        </w:rPr>
        <w:t>30 844 711</w:t>
      </w:r>
      <w:r w:rsidRPr="00823AB9">
        <w:rPr>
          <w:rFonts w:ascii="Arial Narrow" w:hAnsi="Arial Narrow"/>
          <w:sz w:val="20"/>
          <w:lang w:val="sk-SK"/>
        </w:rPr>
        <w:t>.</w:t>
      </w:r>
    </w:p>
    <w:p w:rsidR="0088094A" w:rsidRPr="00823AB9" w:rsidRDefault="0088094A" w:rsidP="0088094A">
      <w:pPr>
        <w:pStyle w:val="HBLevel2"/>
        <w:numPr>
          <w:ilvl w:val="0"/>
          <w:numId w:val="0"/>
        </w:numPr>
        <w:ind w:left="680"/>
        <w:rPr>
          <w:rFonts w:ascii="Arial Narrow" w:hAnsi="Arial Narrow"/>
          <w:sz w:val="20"/>
          <w:lang w:val="sk-SK"/>
        </w:rPr>
      </w:pPr>
    </w:p>
    <w:p w:rsidR="00D55B92" w:rsidRPr="00823AB9" w:rsidRDefault="00823AB9" w:rsidP="006A7797">
      <w:pPr>
        <w:pStyle w:val="HBLevel1"/>
        <w:rPr>
          <w:rFonts w:ascii="Arial Narrow" w:hAnsi="Arial Narrow"/>
          <w:sz w:val="24"/>
          <w:lang w:val="sk-SK"/>
        </w:rPr>
      </w:pPr>
      <w:bookmarkStart w:id="4" w:name="_Toc6304010"/>
      <w:r>
        <w:rPr>
          <w:rFonts w:ascii="Arial Narrow" w:hAnsi="Arial Narrow"/>
          <w:bCs/>
          <w:sz w:val="24"/>
          <w:lang w:val="sk-SK"/>
        </w:rPr>
        <w:t xml:space="preserve">Slovenská asociácia </w:t>
      </w:r>
      <w:r w:rsidR="00F467C2">
        <w:rPr>
          <w:rFonts w:ascii="Arial Narrow" w:hAnsi="Arial Narrow"/>
          <w:bCs/>
          <w:sz w:val="24"/>
          <w:lang w:val="sk-SK"/>
        </w:rPr>
        <w:t>go</w:t>
      </w:r>
      <w:bookmarkEnd w:id="4"/>
    </w:p>
    <w:p w:rsidR="008426B0" w:rsidRPr="00823AB9" w:rsidRDefault="00F467C2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bookmarkStart w:id="5" w:name="_Ref468981238"/>
      <w:r>
        <w:rPr>
          <w:rFonts w:ascii="Arial Narrow" w:hAnsi="Arial Narrow"/>
          <w:sz w:val="20"/>
          <w:lang w:val="sk-SK"/>
        </w:rPr>
        <w:t>SAG</w:t>
      </w:r>
      <w:r w:rsidR="008426B0" w:rsidRPr="00823AB9">
        <w:rPr>
          <w:rFonts w:ascii="Arial Narrow" w:hAnsi="Arial Narrow"/>
          <w:sz w:val="20"/>
          <w:lang w:val="sk-SK"/>
        </w:rPr>
        <w:t xml:space="preserve"> bol</w:t>
      </w:r>
      <w:r w:rsidR="00823AB9">
        <w:rPr>
          <w:rFonts w:ascii="Arial Narrow" w:hAnsi="Arial Narrow"/>
          <w:sz w:val="20"/>
          <w:lang w:val="sk-SK"/>
        </w:rPr>
        <w:t>a</w:t>
      </w:r>
      <w:r w:rsidR="008426B0" w:rsidRPr="00823AB9">
        <w:rPr>
          <w:rFonts w:ascii="Arial Narrow" w:hAnsi="Arial Narrow"/>
          <w:sz w:val="20"/>
          <w:lang w:val="sk-SK"/>
        </w:rPr>
        <w:t xml:space="preserve"> založen</w:t>
      </w:r>
      <w:r w:rsidR="00823AB9">
        <w:rPr>
          <w:rFonts w:ascii="Arial Narrow" w:hAnsi="Arial Narrow"/>
          <w:sz w:val="20"/>
          <w:lang w:val="sk-SK"/>
        </w:rPr>
        <w:t>á</w:t>
      </w:r>
      <w:r w:rsidR="008426B0" w:rsidRPr="00823AB9">
        <w:rPr>
          <w:rFonts w:ascii="Arial Narrow" w:hAnsi="Arial Narrow"/>
          <w:sz w:val="20"/>
          <w:lang w:val="sk-SK"/>
        </w:rPr>
        <w:t xml:space="preserve"> a vznikl</w:t>
      </w:r>
      <w:r w:rsidR="00823AB9">
        <w:rPr>
          <w:rFonts w:ascii="Arial Narrow" w:hAnsi="Arial Narrow"/>
          <w:sz w:val="20"/>
          <w:lang w:val="sk-SK"/>
        </w:rPr>
        <w:t>a</w:t>
      </w:r>
      <w:r w:rsidR="008426B0" w:rsidRPr="00823AB9">
        <w:rPr>
          <w:rFonts w:ascii="Arial Narrow" w:hAnsi="Arial Narrow"/>
          <w:sz w:val="20"/>
          <w:lang w:val="sk-SK"/>
        </w:rPr>
        <w:t xml:space="preserve"> za účelom dobrovoľného združovania fyzických</w:t>
      </w:r>
      <w:r w:rsidR="00823AB9">
        <w:rPr>
          <w:rFonts w:ascii="Arial Narrow" w:hAnsi="Arial Narrow"/>
          <w:sz w:val="20"/>
          <w:lang w:val="sk-SK"/>
        </w:rPr>
        <w:t xml:space="preserve"> a </w:t>
      </w:r>
      <w:r w:rsidR="00696421">
        <w:rPr>
          <w:rFonts w:ascii="Arial Narrow" w:hAnsi="Arial Narrow"/>
          <w:sz w:val="20"/>
          <w:lang w:val="sk-SK"/>
        </w:rPr>
        <w:t>právnických</w:t>
      </w:r>
      <w:r w:rsidR="008426B0" w:rsidRPr="00823AB9">
        <w:rPr>
          <w:rFonts w:ascii="Arial Narrow" w:hAnsi="Arial Narrow"/>
          <w:sz w:val="20"/>
          <w:lang w:val="sk-SK"/>
        </w:rPr>
        <w:t xml:space="preserve"> osôb pri športovej činnosti na území Slovenskej republiky.</w:t>
      </w:r>
    </w:p>
    <w:p w:rsidR="008426B0" w:rsidRPr="00823AB9" w:rsidRDefault="00F467C2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SAG</w:t>
      </w:r>
      <w:r w:rsidR="00823AB9" w:rsidRPr="00823AB9">
        <w:rPr>
          <w:rFonts w:ascii="Arial Narrow" w:hAnsi="Arial Narrow"/>
          <w:sz w:val="20"/>
          <w:lang w:val="sk-SK"/>
        </w:rPr>
        <w:t xml:space="preserve"> </w:t>
      </w:r>
      <w:r w:rsidR="008426B0" w:rsidRPr="00823AB9">
        <w:rPr>
          <w:rFonts w:ascii="Arial Narrow" w:hAnsi="Arial Narrow"/>
          <w:sz w:val="20"/>
          <w:lang w:val="sk-SK"/>
        </w:rPr>
        <w:t>zaujíma v politických a náboženských záležitostiach neutrálny postoj.</w:t>
      </w:r>
    </w:p>
    <w:p w:rsidR="008426B0" w:rsidRPr="00823AB9" w:rsidRDefault="008426B0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Po</w:t>
      </w:r>
      <w:r w:rsidR="00823AB9">
        <w:rPr>
          <w:rFonts w:ascii="Arial Narrow" w:hAnsi="Arial Narrow"/>
          <w:sz w:val="20"/>
          <w:lang w:val="sk-SK"/>
        </w:rPr>
        <w:t>s</w:t>
      </w:r>
      <w:r w:rsidRPr="00823AB9">
        <w:rPr>
          <w:rFonts w:ascii="Arial Narrow" w:hAnsi="Arial Narrow"/>
          <w:sz w:val="20"/>
          <w:lang w:val="sk-SK"/>
        </w:rPr>
        <w:t xml:space="preserve">laním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je:</w:t>
      </w:r>
    </w:p>
    <w:p w:rsidR="008426B0" w:rsidRPr="00823AB9" w:rsidRDefault="008426B0" w:rsidP="008E4AF0">
      <w:pPr>
        <w:pStyle w:val="HBLevel3"/>
        <w:ind w:left="1418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zabezpečovanie prípravy a účasti športovej reprezentácie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zloženej z družstiev a jednotlivcov, v</w:t>
      </w:r>
      <w:r w:rsidR="00F17646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športových súťažiach </w:t>
      </w:r>
      <w:r w:rsidR="00F467C2">
        <w:rPr>
          <w:rFonts w:ascii="Arial Narrow" w:hAnsi="Arial Narrow"/>
          <w:sz w:val="20"/>
          <w:lang w:val="sk-SK"/>
        </w:rPr>
        <w:t>go</w:t>
      </w:r>
      <w:r w:rsidRPr="00823AB9">
        <w:rPr>
          <w:rFonts w:ascii="Arial Narrow" w:hAnsi="Arial Narrow"/>
          <w:sz w:val="20"/>
          <w:lang w:val="sk-SK"/>
        </w:rPr>
        <w:t>;</w:t>
      </w:r>
    </w:p>
    <w:p w:rsidR="008426B0" w:rsidRPr="00823AB9" w:rsidRDefault="008426B0" w:rsidP="008E4AF0">
      <w:pPr>
        <w:pStyle w:val="HBLevel3"/>
        <w:ind w:left="1418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podpora a rozvoj vrcholového a amatérskeho </w:t>
      </w:r>
      <w:r w:rsidR="00114C3C" w:rsidRPr="00823AB9">
        <w:rPr>
          <w:rFonts w:ascii="Arial Narrow" w:hAnsi="Arial Narrow"/>
          <w:sz w:val="20"/>
          <w:lang w:val="sk-SK"/>
        </w:rPr>
        <w:t xml:space="preserve">hrania </w:t>
      </w:r>
      <w:r w:rsidR="00F467C2">
        <w:rPr>
          <w:rFonts w:ascii="Arial Narrow" w:hAnsi="Arial Narrow"/>
          <w:sz w:val="20"/>
          <w:lang w:val="sk-SK"/>
        </w:rPr>
        <w:t>go</w:t>
      </w:r>
      <w:r w:rsidRPr="00823AB9">
        <w:rPr>
          <w:rFonts w:ascii="Arial Narrow" w:hAnsi="Arial Narrow"/>
          <w:sz w:val="20"/>
          <w:lang w:val="sk-SK"/>
        </w:rPr>
        <w:t xml:space="preserve"> na území Slovenskej republiky s osobitným </w:t>
      </w:r>
      <w:r w:rsidR="00114C3C" w:rsidRPr="00823AB9">
        <w:rPr>
          <w:rFonts w:ascii="Arial Narrow" w:hAnsi="Arial Narrow"/>
          <w:sz w:val="20"/>
          <w:lang w:val="sk-SK"/>
        </w:rPr>
        <w:t>dôrazom</w:t>
      </w:r>
      <w:r w:rsidRPr="00823AB9">
        <w:rPr>
          <w:rFonts w:ascii="Arial Narrow" w:hAnsi="Arial Narrow"/>
          <w:sz w:val="20"/>
          <w:lang w:val="sk-SK"/>
        </w:rPr>
        <w:t xml:space="preserve"> na podporu a rozvoj </w:t>
      </w:r>
      <w:r w:rsidR="00114C3C" w:rsidRPr="00823AB9">
        <w:rPr>
          <w:rFonts w:ascii="Arial Narrow" w:hAnsi="Arial Narrow"/>
          <w:sz w:val="20"/>
          <w:lang w:val="sk-SK"/>
        </w:rPr>
        <w:t xml:space="preserve">hrania </w:t>
      </w:r>
      <w:r w:rsidR="00F467C2">
        <w:rPr>
          <w:rFonts w:ascii="Arial Narrow" w:hAnsi="Arial Narrow"/>
          <w:sz w:val="20"/>
          <w:lang w:val="sk-SK"/>
        </w:rPr>
        <w:t>go</w:t>
      </w:r>
      <w:r w:rsidR="00114C3C" w:rsidRPr="00823AB9">
        <w:rPr>
          <w:rFonts w:ascii="Arial Narrow" w:hAnsi="Arial Narrow"/>
          <w:sz w:val="20"/>
          <w:lang w:val="sk-SK"/>
        </w:rPr>
        <w:t xml:space="preserve"> u detí</w:t>
      </w:r>
      <w:r w:rsidRPr="00823AB9">
        <w:rPr>
          <w:rFonts w:ascii="Arial Narrow" w:hAnsi="Arial Narrow"/>
          <w:sz w:val="20"/>
          <w:lang w:val="sk-SK"/>
        </w:rPr>
        <w:t xml:space="preserve"> a mládeže.</w:t>
      </w:r>
    </w:p>
    <w:p w:rsidR="00D55B92" w:rsidRPr="00823AB9" w:rsidRDefault="00D55B92" w:rsidP="001611C3">
      <w:pPr>
        <w:pStyle w:val="HBLevel2"/>
        <w:numPr>
          <w:ilvl w:val="0"/>
          <w:numId w:val="0"/>
        </w:numPr>
        <w:ind w:left="680"/>
        <w:rPr>
          <w:rFonts w:ascii="Arial Narrow" w:hAnsi="Arial Narrow"/>
          <w:sz w:val="20"/>
          <w:lang w:val="sk-SK"/>
        </w:rPr>
      </w:pPr>
      <w:bookmarkStart w:id="6" w:name="_Toc494977298"/>
      <w:bookmarkEnd w:id="5"/>
    </w:p>
    <w:p w:rsidR="008271E5" w:rsidRPr="00823AB9" w:rsidRDefault="00114C3C" w:rsidP="006A7797">
      <w:pPr>
        <w:pStyle w:val="HBLevel1"/>
        <w:rPr>
          <w:rFonts w:ascii="Arial Narrow" w:hAnsi="Arial Narrow"/>
          <w:sz w:val="24"/>
          <w:lang w:val="sk-SK"/>
        </w:rPr>
      </w:pPr>
      <w:bookmarkStart w:id="7" w:name="_Toc6304011"/>
      <w:bookmarkEnd w:id="2"/>
      <w:bookmarkEnd w:id="6"/>
      <w:r w:rsidRPr="00823AB9">
        <w:rPr>
          <w:rFonts w:ascii="Arial Narrow" w:hAnsi="Arial Narrow"/>
          <w:sz w:val="24"/>
          <w:lang w:val="sk-SK"/>
        </w:rPr>
        <w:t xml:space="preserve">Hlavné činnosti </w:t>
      </w:r>
      <w:r w:rsidR="00F467C2">
        <w:rPr>
          <w:rFonts w:ascii="Arial Narrow" w:hAnsi="Arial Narrow"/>
          <w:sz w:val="24"/>
          <w:lang w:val="sk-SK"/>
        </w:rPr>
        <w:t>SAG</w:t>
      </w:r>
      <w:bookmarkEnd w:id="7"/>
    </w:p>
    <w:p w:rsidR="00114C3C" w:rsidRPr="00823AB9" w:rsidRDefault="00114C3C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bookmarkStart w:id="8" w:name="_Ref500148307"/>
      <w:bookmarkStart w:id="9" w:name="_Ref496607182"/>
      <w:bookmarkStart w:id="10" w:name="_Ref492482617"/>
      <w:bookmarkStart w:id="11" w:name="_Ref449125706"/>
      <w:r w:rsidRPr="00823AB9">
        <w:rPr>
          <w:rFonts w:ascii="Arial Narrow" w:hAnsi="Arial Narrow"/>
          <w:sz w:val="20"/>
          <w:lang w:val="sk-SK"/>
        </w:rPr>
        <w:t xml:space="preserve">Hlavnými činnosťami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sú aktivity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vykonávané sústavne a na vlastnú zodpovednosť </w:t>
      </w:r>
      <w:r w:rsidR="00F467C2">
        <w:rPr>
          <w:rFonts w:ascii="Arial Narrow" w:hAnsi="Arial Narrow"/>
          <w:sz w:val="20"/>
          <w:lang w:val="sk-SK"/>
        </w:rPr>
        <w:t>SAG</w:t>
      </w:r>
      <w:r w:rsidR="00AF4083">
        <w:rPr>
          <w:rFonts w:ascii="Arial Narrow" w:hAnsi="Arial Narrow"/>
          <w:sz w:val="20"/>
          <w:lang w:val="sk-SK"/>
        </w:rPr>
        <w:t>,</w:t>
      </w:r>
      <w:r w:rsidRPr="00823AB9">
        <w:rPr>
          <w:rFonts w:ascii="Arial Narrow" w:hAnsi="Arial Narrow"/>
          <w:sz w:val="20"/>
          <w:lang w:val="sk-SK"/>
        </w:rPr>
        <w:t xml:space="preserve"> ktoré nie sú podnikaním a nie sú vykonávané za účelom dosiahnutia zisku. Majetok, výnosy a</w:t>
      </w:r>
      <w:r w:rsidR="00F17646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príjmy vytvorené hlavnými činnosťami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sa využívajú na napĺňanie poslania a cieľov </w:t>
      </w:r>
      <w:r w:rsidR="00F467C2">
        <w:rPr>
          <w:rFonts w:ascii="Arial Narrow" w:hAnsi="Arial Narrow"/>
          <w:sz w:val="20"/>
          <w:lang w:val="sk-SK"/>
        </w:rPr>
        <w:t>SAG</w:t>
      </w:r>
      <w:r w:rsidR="008D78B8" w:rsidRPr="00823AB9">
        <w:rPr>
          <w:rFonts w:ascii="Arial Narrow" w:hAnsi="Arial Narrow"/>
          <w:sz w:val="20"/>
          <w:lang w:val="sk-SK"/>
        </w:rPr>
        <w:t xml:space="preserve"> </w:t>
      </w:r>
      <w:r w:rsidRPr="00823AB9">
        <w:rPr>
          <w:rFonts w:ascii="Arial Narrow" w:hAnsi="Arial Narrow"/>
          <w:sz w:val="20"/>
          <w:lang w:val="sk-SK"/>
        </w:rPr>
        <w:t xml:space="preserve">a na úhradu výdavkov (nákladov) s tým spojeným. </w:t>
      </w:r>
    </w:p>
    <w:p w:rsidR="00114C3C" w:rsidRPr="00823AB9" w:rsidRDefault="00114C3C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lastRenderedPageBreak/>
        <w:t xml:space="preserve">Medzi hlavné činnosti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patria najmä:</w:t>
      </w:r>
    </w:p>
    <w:p w:rsidR="00114C3C" w:rsidRPr="00823AB9" w:rsidRDefault="00114C3C" w:rsidP="008E4AF0">
      <w:pPr>
        <w:pStyle w:val="HBLevel3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reprezentovať' záujmy členov </w:t>
      </w:r>
      <w:r w:rsidR="00F467C2">
        <w:rPr>
          <w:rFonts w:ascii="Arial Narrow" w:hAnsi="Arial Narrow"/>
          <w:sz w:val="20"/>
          <w:lang w:val="sk-SK"/>
        </w:rPr>
        <w:t>SAG</w:t>
      </w:r>
      <w:r w:rsidR="00823AB9" w:rsidRPr="00823AB9">
        <w:rPr>
          <w:rFonts w:ascii="Arial Narrow" w:hAnsi="Arial Narrow"/>
          <w:sz w:val="20"/>
          <w:lang w:val="sk-SK"/>
        </w:rPr>
        <w:t xml:space="preserve"> </w:t>
      </w:r>
      <w:r w:rsidR="00823AB9">
        <w:rPr>
          <w:rFonts w:ascii="Arial Narrow" w:hAnsi="Arial Narrow"/>
          <w:sz w:val="20"/>
          <w:lang w:val="sk-SK"/>
        </w:rPr>
        <w:t>v spoločnosti</w:t>
      </w:r>
      <w:r w:rsidR="00F17646" w:rsidRPr="00823AB9">
        <w:rPr>
          <w:rFonts w:ascii="Arial Narrow" w:hAnsi="Arial Narrow"/>
          <w:sz w:val="20"/>
          <w:lang w:val="sk-SK"/>
        </w:rPr>
        <w:t>;</w:t>
      </w:r>
    </w:p>
    <w:p w:rsidR="00114C3C" w:rsidRPr="00823AB9" w:rsidRDefault="00114C3C" w:rsidP="008E4AF0">
      <w:pPr>
        <w:pStyle w:val="HBLevel3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vystupovať' v mene členov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na území Slovenskej republiky vo vzťahu k štátu, samospráve, </w:t>
      </w:r>
      <w:r w:rsidR="00823AB9">
        <w:rPr>
          <w:rFonts w:ascii="Arial Narrow" w:hAnsi="Arial Narrow"/>
          <w:sz w:val="20"/>
          <w:lang w:val="sk-SK"/>
        </w:rPr>
        <w:t>nadnárodným a medzinárodným organizáciám</w:t>
      </w:r>
      <w:r w:rsidR="008D78B8">
        <w:rPr>
          <w:rFonts w:ascii="Arial Narrow" w:hAnsi="Arial Narrow"/>
          <w:sz w:val="20"/>
          <w:lang w:val="sk-SK"/>
        </w:rPr>
        <w:t>,</w:t>
      </w:r>
      <w:r w:rsidRPr="00823AB9">
        <w:rPr>
          <w:rFonts w:ascii="Arial Narrow" w:hAnsi="Arial Narrow"/>
          <w:sz w:val="20"/>
          <w:lang w:val="sk-SK"/>
        </w:rPr>
        <w:t xml:space="preserve"> </w:t>
      </w:r>
      <w:r w:rsidR="001E17DD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iným právnickým a</w:t>
      </w:r>
      <w:r w:rsidR="001E17DD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fyzickým osobám a</w:t>
      </w:r>
      <w:r w:rsidR="001E17DD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zabezpečiť', aby záujmy členov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pri činnostiach týchto osôb boli primerane brané na zreteľ'</w:t>
      </w:r>
      <w:r w:rsidR="00F17646" w:rsidRPr="00823AB9">
        <w:rPr>
          <w:rFonts w:ascii="Arial Narrow" w:hAnsi="Arial Narrow"/>
          <w:sz w:val="20"/>
          <w:lang w:val="sk-SK"/>
        </w:rPr>
        <w:t>;</w:t>
      </w:r>
    </w:p>
    <w:p w:rsidR="00114C3C" w:rsidRPr="00823AB9" w:rsidRDefault="00114C3C" w:rsidP="008E4AF0">
      <w:pPr>
        <w:pStyle w:val="HBLevel3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určovať' filozofiu </w:t>
      </w:r>
      <w:r w:rsidR="008D78B8">
        <w:rPr>
          <w:rFonts w:ascii="Arial Narrow" w:hAnsi="Arial Narrow"/>
          <w:sz w:val="20"/>
          <w:lang w:val="sk-SK"/>
        </w:rPr>
        <w:t xml:space="preserve">a stratégiu </w:t>
      </w:r>
      <w:r w:rsidR="001E17DD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rozvoja </w:t>
      </w:r>
      <w:r w:rsidR="00F467C2">
        <w:rPr>
          <w:rFonts w:ascii="Arial Narrow" w:hAnsi="Arial Narrow"/>
          <w:sz w:val="20"/>
          <w:lang w:val="sk-SK"/>
        </w:rPr>
        <w:t>go</w:t>
      </w:r>
      <w:r w:rsidRPr="00823AB9">
        <w:rPr>
          <w:rFonts w:ascii="Arial Narrow" w:hAnsi="Arial Narrow"/>
          <w:sz w:val="20"/>
          <w:lang w:val="sk-SK"/>
        </w:rPr>
        <w:t>, ktorá sa bude premietať' do strategického plánovania činnosti a</w:t>
      </w:r>
      <w:r w:rsidR="00F92867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rozpočtu </w:t>
      </w:r>
      <w:r w:rsidR="00F467C2">
        <w:rPr>
          <w:rFonts w:ascii="Arial Narrow" w:hAnsi="Arial Narrow"/>
          <w:sz w:val="20"/>
          <w:lang w:val="sk-SK"/>
        </w:rPr>
        <w:t>SAG</w:t>
      </w:r>
      <w:r w:rsidR="00F1588C">
        <w:rPr>
          <w:rFonts w:ascii="Arial Narrow" w:hAnsi="Arial Narrow"/>
          <w:sz w:val="20"/>
          <w:lang w:val="sk-SK"/>
        </w:rPr>
        <w:t xml:space="preserve"> </w:t>
      </w:r>
      <w:r w:rsidRPr="00823AB9">
        <w:rPr>
          <w:rFonts w:ascii="Arial Narrow" w:hAnsi="Arial Narrow"/>
          <w:sz w:val="20"/>
          <w:lang w:val="sk-SK"/>
        </w:rPr>
        <w:t>a</w:t>
      </w:r>
      <w:r w:rsidR="00F92867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ich napĺňania</w:t>
      </w:r>
      <w:r w:rsidR="00F17646" w:rsidRPr="00823AB9">
        <w:rPr>
          <w:rFonts w:ascii="Arial Narrow" w:hAnsi="Arial Narrow"/>
          <w:sz w:val="20"/>
          <w:lang w:val="sk-SK"/>
        </w:rPr>
        <w:t>;</w:t>
      </w:r>
    </w:p>
    <w:p w:rsidR="00114C3C" w:rsidRDefault="00114C3C" w:rsidP="008E4AF0">
      <w:pPr>
        <w:pStyle w:val="HBLevel3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koordinovať' spoluprácu a</w:t>
      </w:r>
      <w:r w:rsidR="001E17DD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podporovať' jednotnosť' medzi členmi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>, riešiť' spory medzi nimi a</w:t>
      </w:r>
      <w:r w:rsidR="001E17DD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byt' nápomocný</w:t>
      </w:r>
      <w:r w:rsidR="008D78B8">
        <w:rPr>
          <w:rFonts w:ascii="Arial Narrow" w:hAnsi="Arial Narrow"/>
          <w:sz w:val="20"/>
          <w:lang w:val="sk-SK"/>
        </w:rPr>
        <w:t xml:space="preserve"> v ich činnosti a aktivitách</w:t>
      </w:r>
      <w:r w:rsidR="00F17646" w:rsidRPr="00823AB9">
        <w:rPr>
          <w:rFonts w:ascii="Arial Narrow" w:hAnsi="Arial Narrow"/>
          <w:sz w:val="20"/>
          <w:lang w:val="sk-SK"/>
        </w:rPr>
        <w:t>;</w:t>
      </w:r>
    </w:p>
    <w:p w:rsidR="002205D7" w:rsidRDefault="002205D7" w:rsidP="008E4AF0">
      <w:pPr>
        <w:pStyle w:val="HBLevel3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organizovanie súťaží v </w:t>
      </w:r>
      <w:r w:rsidR="00F467C2">
        <w:rPr>
          <w:rFonts w:ascii="Arial Narrow" w:hAnsi="Arial Narrow"/>
          <w:sz w:val="20"/>
          <w:lang w:val="sk-SK"/>
        </w:rPr>
        <w:t>go</w:t>
      </w:r>
      <w:r>
        <w:rPr>
          <w:rFonts w:ascii="Arial Narrow" w:hAnsi="Arial Narrow"/>
          <w:sz w:val="20"/>
          <w:lang w:val="sk-SK"/>
        </w:rPr>
        <w:t xml:space="preserve">, podpora a propagácia </w:t>
      </w:r>
      <w:r w:rsidR="00F467C2">
        <w:rPr>
          <w:rFonts w:ascii="Arial Narrow" w:hAnsi="Arial Narrow"/>
          <w:sz w:val="20"/>
          <w:lang w:val="sk-SK"/>
        </w:rPr>
        <w:t>go</w:t>
      </w:r>
      <w:r>
        <w:rPr>
          <w:rFonts w:ascii="Arial Narrow" w:hAnsi="Arial Narrow"/>
          <w:sz w:val="20"/>
          <w:lang w:val="sk-SK"/>
        </w:rPr>
        <w:t xml:space="preserve"> medzi mláďežou</w:t>
      </w:r>
    </w:p>
    <w:p w:rsidR="002205D7" w:rsidRPr="00823AB9" w:rsidRDefault="002205D7" w:rsidP="008E4AF0">
      <w:pPr>
        <w:pStyle w:val="HBLevel3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 xml:space="preserve">zabezpečenie reprezentácie Slovenskej Republiky na medzinárodných súťažiach </w:t>
      </w:r>
      <w:r w:rsidR="00F467C2">
        <w:rPr>
          <w:rFonts w:ascii="Arial Narrow" w:hAnsi="Arial Narrow"/>
          <w:sz w:val="20"/>
          <w:lang w:val="sk-SK"/>
        </w:rPr>
        <w:t>go</w:t>
      </w:r>
    </w:p>
    <w:p w:rsidR="00114C3C" w:rsidRPr="00823AB9" w:rsidRDefault="00114C3C" w:rsidP="008E4AF0">
      <w:pPr>
        <w:pStyle w:val="HBLevel3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zaoberať' sa ďalšími otázkami </w:t>
      </w:r>
      <w:r w:rsidR="002F629D">
        <w:rPr>
          <w:rFonts w:ascii="Arial Narrow" w:hAnsi="Arial Narrow"/>
          <w:sz w:val="20"/>
          <w:lang w:val="sk-SK"/>
        </w:rPr>
        <w:t>so</w:t>
      </w:r>
      <w:r w:rsidR="002F629D" w:rsidRPr="00823AB9">
        <w:rPr>
          <w:rFonts w:ascii="Arial Narrow" w:hAnsi="Arial Narrow"/>
          <w:sz w:val="20"/>
          <w:lang w:val="sk-SK"/>
        </w:rPr>
        <w:t xml:space="preserve"> </w:t>
      </w:r>
      <w:r w:rsidRPr="00823AB9">
        <w:rPr>
          <w:rFonts w:ascii="Arial Narrow" w:hAnsi="Arial Narrow"/>
          <w:sz w:val="20"/>
          <w:lang w:val="sk-SK"/>
        </w:rPr>
        <w:t>vzťah</w:t>
      </w:r>
      <w:r w:rsidR="002F629D">
        <w:rPr>
          <w:rFonts w:ascii="Arial Narrow" w:hAnsi="Arial Narrow"/>
          <w:sz w:val="20"/>
          <w:lang w:val="sk-SK"/>
        </w:rPr>
        <w:t>om</w:t>
      </w:r>
      <w:r w:rsidRPr="00823AB9">
        <w:rPr>
          <w:rFonts w:ascii="Arial Narrow" w:hAnsi="Arial Narrow"/>
          <w:sz w:val="20"/>
          <w:lang w:val="sk-SK"/>
        </w:rPr>
        <w:t xml:space="preserve"> ku </w:t>
      </w:r>
      <w:r w:rsidR="00F467C2">
        <w:rPr>
          <w:rFonts w:ascii="Arial Narrow" w:hAnsi="Arial Narrow"/>
          <w:sz w:val="20"/>
          <w:lang w:val="sk-SK"/>
        </w:rPr>
        <w:t>go</w:t>
      </w:r>
      <w:r w:rsidRPr="00823AB9">
        <w:rPr>
          <w:rFonts w:ascii="Arial Narrow" w:hAnsi="Arial Narrow"/>
          <w:sz w:val="20"/>
          <w:lang w:val="sk-SK"/>
        </w:rPr>
        <w:t xml:space="preserve"> a</w:t>
      </w:r>
      <w:r w:rsidR="001E17DD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jeho rozvoj</w:t>
      </w:r>
      <w:r w:rsidR="002F629D">
        <w:rPr>
          <w:rFonts w:ascii="Arial Narrow" w:hAnsi="Arial Narrow"/>
          <w:sz w:val="20"/>
          <w:lang w:val="sk-SK"/>
        </w:rPr>
        <w:t>a</w:t>
      </w:r>
      <w:r w:rsidRPr="00823AB9">
        <w:rPr>
          <w:rFonts w:ascii="Arial Narrow" w:hAnsi="Arial Narrow"/>
          <w:sz w:val="20"/>
          <w:lang w:val="sk-SK"/>
        </w:rPr>
        <w:t xml:space="preserve"> na území Slovenskej republiky.</w:t>
      </w:r>
    </w:p>
    <w:bookmarkEnd w:id="8"/>
    <w:p w:rsidR="003B7505" w:rsidRPr="00823AB9" w:rsidRDefault="003B7505" w:rsidP="003B7505">
      <w:pPr>
        <w:pStyle w:val="HBLevel2"/>
        <w:numPr>
          <w:ilvl w:val="0"/>
          <w:numId w:val="0"/>
        </w:numPr>
        <w:ind w:left="680"/>
        <w:rPr>
          <w:rFonts w:ascii="Arial Narrow" w:hAnsi="Arial Narrow"/>
          <w:sz w:val="20"/>
          <w:lang w:val="sk-SK"/>
        </w:rPr>
      </w:pPr>
    </w:p>
    <w:p w:rsidR="007D786A" w:rsidRPr="00823AB9" w:rsidRDefault="007D786A" w:rsidP="003267DE">
      <w:pPr>
        <w:pStyle w:val="HBLevel1"/>
        <w:rPr>
          <w:rFonts w:ascii="Arial Narrow" w:hAnsi="Arial Narrow"/>
          <w:sz w:val="24"/>
          <w:szCs w:val="20"/>
          <w:lang w:val="sk-SK"/>
        </w:rPr>
      </w:pPr>
      <w:bookmarkStart w:id="12" w:name="_Toc6304012"/>
      <w:bookmarkStart w:id="13" w:name="_Ref384932849"/>
      <w:bookmarkStart w:id="14" w:name="_Ref313277608"/>
      <w:bookmarkEnd w:id="3"/>
      <w:bookmarkEnd w:id="9"/>
      <w:bookmarkEnd w:id="10"/>
      <w:bookmarkEnd w:id="11"/>
      <w:r w:rsidRPr="00823AB9">
        <w:rPr>
          <w:rFonts w:ascii="Arial Narrow" w:hAnsi="Arial Narrow"/>
          <w:sz w:val="24"/>
          <w:szCs w:val="20"/>
          <w:lang w:val="sk-SK"/>
        </w:rPr>
        <w:t xml:space="preserve">Orgány </w:t>
      </w:r>
      <w:r w:rsidR="00F467C2">
        <w:rPr>
          <w:rFonts w:ascii="Arial Narrow" w:hAnsi="Arial Narrow"/>
          <w:sz w:val="24"/>
          <w:szCs w:val="20"/>
          <w:lang w:val="sk-SK"/>
        </w:rPr>
        <w:t>SAG</w:t>
      </w:r>
      <w:bookmarkEnd w:id="12"/>
    </w:p>
    <w:p w:rsidR="007D786A" w:rsidRPr="00823AB9" w:rsidRDefault="007D786A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Orgánmi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sú:</w:t>
      </w:r>
    </w:p>
    <w:p w:rsidR="002F629D" w:rsidRDefault="0088269E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K</w:t>
      </w:r>
      <w:r w:rsidR="002F629D">
        <w:rPr>
          <w:rFonts w:ascii="Arial Narrow" w:hAnsi="Arial Narrow"/>
          <w:sz w:val="20"/>
          <w:lang w:val="sk-SK"/>
        </w:rPr>
        <w:t xml:space="preserve">onferencia </w:t>
      </w:r>
      <w:r w:rsidR="00F467C2">
        <w:rPr>
          <w:rFonts w:ascii="Arial Narrow" w:hAnsi="Arial Narrow"/>
          <w:sz w:val="20"/>
          <w:lang w:val="sk-SK"/>
        </w:rPr>
        <w:t>SAG</w:t>
      </w:r>
      <w:r w:rsidR="002F629D">
        <w:rPr>
          <w:rFonts w:ascii="Arial Narrow" w:hAnsi="Arial Narrow"/>
          <w:sz w:val="20"/>
          <w:lang w:val="sk-SK"/>
        </w:rPr>
        <w:t>;</w:t>
      </w:r>
    </w:p>
    <w:p w:rsidR="007D786A" w:rsidRDefault="0088269E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V</w:t>
      </w:r>
      <w:r w:rsidR="001E20A5">
        <w:rPr>
          <w:rFonts w:ascii="Arial Narrow" w:hAnsi="Arial Narrow"/>
          <w:sz w:val="20"/>
          <w:lang w:val="sk-SK"/>
        </w:rPr>
        <w:t xml:space="preserve">ýkonný </w:t>
      </w:r>
      <w:r w:rsidR="00823AB9">
        <w:rPr>
          <w:rFonts w:ascii="Arial Narrow" w:hAnsi="Arial Narrow"/>
          <w:sz w:val="20"/>
          <w:lang w:val="sk-SK"/>
        </w:rPr>
        <w:t xml:space="preserve">výbor </w:t>
      </w:r>
      <w:r w:rsidR="00F467C2">
        <w:rPr>
          <w:rFonts w:ascii="Arial Narrow" w:hAnsi="Arial Narrow"/>
          <w:sz w:val="20"/>
          <w:lang w:val="sk-SK"/>
        </w:rPr>
        <w:t>SAG</w:t>
      </w:r>
      <w:r w:rsidR="00F17646" w:rsidRPr="00823AB9">
        <w:rPr>
          <w:rFonts w:ascii="Arial Narrow" w:hAnsi="Arial Narrow"/>
          <w:sz w:val="20"/>
          <w:lang w:val="sk-SK"/>
        </w:rPr>
        <w:t>;</w:t>
      </w:r>
    </w:p>
    <w:p w:rsidR="001207E6" w:rsidRPr="001207E6" w:rsidRDefault="0088269E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P</w:t>
      </w:r>
      <w:r w:rsidR="001207E6">
        <w:rPr>
          <w:rFonts w:ascii="Arial Narrow" w:hAnsi="Arial Narrow"/>
          <w:sz w:val="20"/>
          <w:lang w:val="sk-SK"/>
        </w:rPr>
        <w:t xml:space="preserve">rezident </w:t>
      </w:r>
      <w:r w:rsidR="00F467C2">
        <w:rPr>
          <w:rFonts w:ascii="Arial Narrow" w:hAnsi="Arial Narrow"/>
          <w:sz w:val="20"/>
          <w:lang w:val="sk-SK"/>
        </w:rPr>
        <w:t>SAG</w:t>
      </w:r>
      <w:r w:rsidR="001207E6">
        <w:rPr>
          <w:rFonts w:ascii="Arial Narrow" w:hAnsi="Arial Narrow"/>
          <w:sz w:val="20"/>
          <w:lang w:val="sk-SK"/>
        </w:rPr>
        <w:t>;</w:t>
      </w:r>
    </w:p>
    <w:p w:rsidR="00823AB9" w:rsidRDefault="0088269E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G</w:t>
      </w:r>
      <w:r w:rsidR="00823AB9">
        <w:rPr>
          <w:rFonts w:ascii="Arial Narrow" w:hAnsi="Arial Narrow"/>
          <w:sz w:val="20"/>
          <w:lang w:val="sk-SK"/>
        </w:rPr>
        <w:t xml:space="preserve">enerálny sekretár </w:t>
      </w:r>
      <w:r w:rsidR="00F467C2">
        <w:rPr>
          <w:rFonts w:ascii="Arial Narrow" w:hAnsi="Arial Narrow"/>
          <w:sz w:val="20"/>
          <w:lang w:val="sk-SK"/>
        </w:rPr>
        <w:t>SAG</w:t>
      </w:r>
      <w:r w:rsidR="00823AB9">
        <w:rPr>
          <w:rFonts w:ascii="Arial Narrow" w:hAnsi="Arial Narrow"/>
          <w:sz w:val="20"/>
          <w:lang w:val="sk-SK"/>
        </w:rPr>
        <w:t>;</w:t>
      </w:r>
    </w:p>
    <w:p w:rsidR="00823AB9" w:rsidRDefault="0088269E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H</w:t>
      </w:r>
      <w:r w:rsidR="00823AB9">
        <w:rPr>
          <w:rFonts w:ascii="Arial Narrow" w:hAnsi="Arial Narrow"/>
          <w:sz w:val="20"/>
          <w:lang w:val="sk-SK"/>
        </w:rPr>
        <w:t xml:space="preserve">ospodár </w:t>
      </w:r>
      <w:r w:rsidR="00F467C2">
        <w:rPr>
          <w:rFonts w:ascii="Arial Narrow" w:hAnsi="Arial Narrow"/>
          <w:sz w:val="20"/>
          <w:lang w:val="sk-SK"/>
        </w:rPr>
        <w:t>SAG</w:t>
      </w:r>
      <w:r w:rsidR="00823AB9">
        <w:rPr>
          <w:rFonts w:ascii="Arial Narrow" w:hAnsi="Arial Narrow"/>
          <w:sz w:val="20"/>
          <w:lang w:val="sk-SK"/>
        </w:rPr>
        <w:t>;</w:t>
      </w:r>
    </w:p>
    <w:p w:rsidR="00823AB9" w:rsidRDefault="0088269E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R</w:t>
      </w:r>
      <w:r w:rsidR="00823AB9">
        <w:rPr>
          <w:rFonts w:ascii="Arial Narrow" w:hAnsi="Arial Narrow"/>
          <w:sz w:val="20"/>
          <w:lang w:val="sk-SK"/>
        </w:rPr>
        <w:t xml:space="preserve">evízor </w:t>
      </w:r>
      <w:r w:rsidR="00F467C2">
        <w:rPr>
          <w:rFonts w:ascii="Arial Narrow" w:hAnsi="Arial Narrow"/>
          <w:sz w:val="20"/>
          <w:lang w:val="sk-SK"/>
        </w:rPr>
        <w:t>SAG</w:t>
      </w:r>
      <w:r w:rsidR="00823AB9">
        <w:rPr>
          <w:rFonts w:ascii="Arial Narrow" w:hAnsi="Arial Narrow"/>
          <w:sz w:val="20"/>
          <w:lang w:val="sk-SK"/>
        </w:rPr>
        <w:t>;</w:t>
      </w:r>
    </w:p>
    <w:p w:rsidR="00F1588C" w:rsidRDefault="00710E51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Volebná komisia;</w:t>
      </w:r>
    </w:p>
    <w:p w:rsidR="00823AB9" w:rsidRPr="00823AB9" w:rsidRDefault="00823AB9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 xml:space="preserve">odborné komisie </w:t>
      </w:r>
      <w:r w:rsidR="00F467C2">
        <w:rPr>
          <w:rFonts w:ascii="Arial Narrow" w:hAnsi="Arial Narrow"/>
          <w:sz w:val="20"/>
          <w:lang w:val="sk-SK"/>
        </w:rPr>
        <w:t>SAG</w:t>
      </w:r>
      <w:r w:rsidR="00C14E96">
        <w:rPr>
          <w:rFonts w:ascii="Arial Narrow" w:hAnsi="Arial Narrow"/>
          <w:sz w:val="20"/>
          <w:lang w:val="sk-SK"/>
        </w:rPr>
        <w:t>.</w:t>
      </w:r>
    </w:p>
    <w:p w:rsidR="00947E89" w:rsidRPr="00823AB9" w:rsidRDefault="00947E89" w:rsidP="00947E89">
      <w:pPr>
        <w:pStyle w:val="HBLevel3"/>
        <w:numPr>
          <w:ilvl w:val="0"/>
          <w:numId w:val="0"/>
        </w:numPr>
        <w:ind w:left="1361"/>
        <w:rPr>
          <w:rFonts w:ascii="Arial Narrow" w:hAnsi="Arial Narrow"/>
          <w:sz w:val="20"/>
          <w:lang w:val="sk-SK"/>
        </w:rPr>
      </w:pPr>
    </w:p>
    <w:p w:rsidR="002F629D" w:rsidRPr="001E20A5" w:rsidRDefault="002F629D" w:rsidP="002F629D">
      <w:pPr>
        <w:pStyle w:val="HBLevel1"/>
        <w:rPr>
          <w:rFonts w:ascii="Arial Narrow" w:hAnsi="Arial Narrow"/>
          <w:sz w:val="24"/>
          <w:szCs w:val="20"/>
          <w:lang w:val="sk-SK"/>
        </w:rPr>
      </w:pPr>
      <w:bookmarkStart w:id="15" w:name="_Toc6304013"/>
      <w:r>
        <w:rPr>
          <w:rFonts w:ascii="Arial Narrow" w:hAnsi="Arial Narrow"/>
          <w:sz w:val="24"/>
          <w:szCs w:val="20"/>
          <w:lang w:val="sk-SK"/>
        </w:rPr>
        <w:t>Konferencia</w:t>
      </w:r>
      <w:bookmarkEnd w:id="15"/>
    </w:p>
    <w:p w:rsidR="002F629D" w:rsidRPr="001E20A5" w:rsidRDefault="002F629D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Konferencia</w:t>
      </w:r>
      <w:r w:rsidRPr="001E20A5">
        <w:rPr>
          <w:rFonts w:ascii="Arial Narrow" w:hAnsi="Arial Narrow"/>
          <w:sz w:val="20"/>
          <w:lang w:val="sk-SK"/>
        </w:rPr>
        <w:t xml:space="preserve"> je najvyšším orgánom </w:t>
      </w:r>
      <w:r>
        <w:rPr>
          <w:rFonts w:ascii="Arial Narrow" w:hAnsi="Arial Narrow"/>
          <w:sz w:val="20"/>
          <w:lang w:val="sk-SK"/>
        </w:rPr>
        <w:t>SAG</w:t>
      </w:r>
      <w:r w:rsidRPr="001E20A5">
        <w:rPr>
          <w:rFonts w:ascii="Arial Narrow" w:hAnsi="Arial Narrow"/>
          <w:sz w:val="20"/>
          <w:lang w:val="sk-SK"/>
        </w:rPr>
        <w:t>. Do je</w:t>
      </w:r>
      <w:r w:rsidR="00AE3753">
        <w:rPr>
          <w:rFonts w:ascii="Arial Narrow" w:hAnsi="Arial Narrow"/>
          <w:sz w:val="20"/>
          <w:lang w:val="sk-SK"/>
        </w:rPr>
        <w:t>j</w:t>
      </w:r>
      <w:r w:rsidRPr="001E20A5">
        <w:rPr>
          <w:rFonts w:ascii="Arial Narrow" w:hAnsi="Arial Narrow"/>
          <w:sz w:val="20"/>
          <w:lang w:val="sk-SK"/>
        </w:rPr>
        <w:t xml:space="preserve"> pôsobnosti patrí:</w:t>
      </w:r>
    </w:p>
    <w:p w:rsidR="002F629D" w:rsidRPr="001E20A5" w:rsidRDefault="002F629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1E20A5">
        <w:rPr>
          <w:rFonts w:ascii="Arial Narrow" w:hAnsi="Arial Narrow"/>
          <w:sz w:val="20"/>
          <w:lang w:val="sk-SK"/>
        </w:rPr>
        <w:t>zmena stanov, vrátane zmien stanov, ktoré vyžaduje zlúčenie s iným združením;</w:t>
      </w:r>
    </w:p>
    <w:p w:rsidR="002F629D" w:rsidRPr="00823AB9" w:rsidRDefault="002F629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1E20A5">
        <w:rPr>
          <w:rFonts w:ascii="Arial Narrow" w:hAnsi="Arial Narrow"/>
          <w:sz w:val="20"/>
          <w:lang w:val="sk-SK"/>
        </w:rPr>
        <w:t>voľba a odvolanie</w:t>
      </w:r>
      <w:r>
        <w:rPr>
          <w:rFonts w:ascii="Arial Narrow" w:hAnsi="Arial Narrow"/>
          <w:sz w:val="20"/>
          <w:lang w:val="sk-SK"/>
        </w:rPr>
        <w:t xml:space="preserve"> členov </w:t>
      </w:r>
      <w:r w:rsidR="0098629F">
        <w:rPr>
          <w:rFonts w:ascii="Arial Narrow" w:hAnsi="Arial Narrow"/>
          <w:sz w:val="20"/>
          <w:lang w:val="sk-SK"/>
        </w:rPr>
        <w:t>V</w:t>
      </w:r>
      <w:r>
        <w:rPr>
          <w:rFonts w:ascii="Arial Narrow" w:hAnsi="Arial Narrow"/>
          <w:sz w:val="20"/>
          <w:lang w:val="sk-SK"/>
        </w:rPr>
        <w:t>ýkonného výboru</w:t>
      </w:r>
      <w:r w:rsidRPr="00823AB9">
        <w:rPr>
          <w:rFonts w:ascii="Arial Narrow" w:hAnsi="Arial Narrow"/>
          <w:sz w:val="20"/>
          <w:lang w:val="sk-SK"/>
        </w:rPr>
        <w:t>;</w:t>
      </w:r>
    </w:p>
    <w:p w:rsidR="002F629D" w:rsidRPr="00823AB9" w:rsidRDefault="002F629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rozhodnutie o zrušení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>;</w:t>
      </w:r>
    </w:p>
    <w:p w:rsidR="002F629D" w:rsidRPr="00823AB9" w:rsidRDefault="002F629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rozhodnutie o dobrovoľnom rozpustení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alebo zlúčení s iným združením;</w:t>
      </w:r>
    </w:p>
    <w:p w:rsidR="002F629D" w:rsidRDefault="002F629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rozhodnutie o vylúčení člena z</w:t>
      </w:r>
      <w:r>
        <w:rPr>
          <w:rFonts w:ascii="Arial Narrow" w:hAnsi="Arial Narrow"/>
          <w:sz w:val="20"/>
          <w:lang w:val="sk-SK"/>
        </w:rPr>
        <w:t>o</w:t>
      </w:r>
      <w:r w:rsidRPr="00823AB9">
        <w:rPr>
          <w:rFonts w:ascii="Arial Narrow" w:hAnsi="Arial Narrow"/>
          <w:sz w:val="20"/>
          <w:lang w:val="sk-SK"/>
        </w:rPr>
        <w:t> 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>;</w:t>
      </w:r>
    </w:p>
    <w:p w:rsidR="002F629D" w:rsidRDefault="002F629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rozhodnutie o reorganizácii súťaží;</w:t>
      </w:r>
    </w:p>
    <w:p w:rsidR="00BD655C" w:rsidRDefault="00BD655C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BD655C">
        <w:rPr>
          <w:rFonts w:ascii="Arial Narrow" w:hAnsi="Arial Narrow"/>
          <w:sz w:val="20"/>
          <w:lang w:val="sk-SK"/>
        </w:rPr>
        <w:t>rozhoduje o ročnej výške odmeny funkcionárov SAG</w:t>
      </w:r>
      <w:r w:rsidR="00C14E96">
        <w:rPr>
          <w:rFonts w:ascii="Arial Narrow" w:hAnsi="Arial Narrow"/>
          <w:sz w:val="20"/>
          <w:lang w:val="sk-SK"/>
        </w:rPr>
        <w:t>;</w:t>
      </w:r>
    </w:p>
    <w:p w:rsidR="002F629D" w:rsidRDefault="002F629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DE6B40">
        <w:rPr>
          <w:rFonts w:ascii="Arial Narrow" w:hAnsi="Arial Narrow"/>
          <w:sz w:val="20"/>
          <w:lang w:val="sk-SK"/>
        </w:rPr>
        <w:t xml:space="preserve">schvaľovanie uzatvorenia zmluvných vzťahov, ak hodnota plnenia zo zmluvy je vyššia ako </w:t>
      </w:r>
      <w:r>
        <w:rPr>
          <w:rFonts w:ascii="Arial Narrow" w:hAnsi="Arial Narrow"/>
          <w:sz w:val="20"/>
          <w:lang w:val="sk-SK"/>
        </w:rPr>
        <w:t>50 000 EUR</w:t>
      </w:r>
      <w:r w:rsidR="00BD655C">
        <w:rPr>
          <w:rFonts w:ascii="Arial Narrow" w:hAnsi="Arial Narrow"/>
          <w:sz w:val="20"/>
          <w:lang w:val="sk-SK"/>
        </w:rPr>
        <w:t xml:space="preserve"> a</w:t>
      </w:r>
      <w:r w:rsidR="00664F64">
        <w:rPr>
          <w:rFonts w:ascii="Arial Narrow" w:hAnsi="Arial Narrow"/>
          <w:sz w:val="20"/>
          <w:lang w:val="sk-SK"/>
        </w:rPr>
        <w:t xml:space="preserve"> schvaľovanie </w:t>
      </w:r>
      <w:r w:rsidR="00BD655C">
        <w:rPr>
          <w:rFonts w:ascii="Arial Narrow" w:hAnsi="Arial Narrow"/>
          <w:sz w:val="20"/>
          <w:lang w:val="sk-SK"/>
        </w:rPr>
        <w:t>všetk</w:t>
      </w:r>
      <w:r w:rsidR="00664F64">
        <w:rPr>
          <w:rFonts w:ascii="Arial Narrow" w:hAnsi="Arial Narrow"/>
          <w:sz w:val="20"/>
          <w:lang w:val="sk-SK"/>
        </w:rPr>
        <w:t>ých</w:t>
      </w:r>
      <w:r w:rsidR="00BD655C">
        <w:rPr>
          <w:rFonts w:ascii="Arial Narrow" w:hAnsi="Arial Narrow"/>
          <w:sz w:val="20"/>
          <w:lang w:val="sk-SK"/>
        </w:rPr>
        <w:t xml:space="preserve"> žiadost</w:t>
      </w:r>
      <w:r w:rsidR="00664F64">
        <w:rPr>
          <w:rFonts w:ascii="Arial Narrow" w:hAnsi="Arial Narrow"/>
          <w:sz w:val="20"/>
          <w:lang w:val="sk-SK"/>
        </w:rPr>
        <w:t>í</w:t>
      </w:r>
      <w:r w:rsidR="00BD655C">
        <w:rPr>
          <w:rFonts w:ascii="Arial Narrow" w:hAnsi="Arial Narrow"/>
          <w:sz w:val="20"/>
          <w:lang w:val="sk-SK"/>
        </w:rPr>
        <w:t xml:space="preserve"> o pôžičku alebo úver</w:t>
      </w:r>
      <w:r w:rsidR="00C14E96">
        <w:rPr>
          <w:rFonts w:ascii="Arial Narrow" w:hAnsi="Arial Narrow"/>
          <w:sz w:val="20"/>
          <w:lang w:val="sk-SK"/>
        </w:rPr>
        <w:t>;</w:t>
      </w:r>
    </w:p>
    <w:p w:rsidR="002F629D" w:rsidRDefault="002F629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DE6B40">
        <w:rPr>
          <w:rFonts w:ascii="Arial Narrow" w:hAnsi="Arial Narrow"/>
          <w:sz w:val="20"/>
          <w:lang w:val="sk-SK"/>
        </w:rPr>
        <w:lastRenderedPageBreak/>
        <w:t>vytvorenie obchodnej spoločnosti podľa § 18</w:t>
      </w:r>
      <w:r>
        <w:rPr>
          <w:rFonts w:ascii="Arial Narrow" w:hAnsi="Arial Narrow"/>
          <w:sz w:val="20"/>
          <w:lang w:val="sk-SK"/>
        </w:rPr>
        <w:t xml:space="preserve"> Zákona o športe</w:t>
      </w:r>
      <w:r w:rsidRPr="00DE6B40">
        <w:rPr>
          <w:rFonts w:ascii="Arial Narrow" w:hAnsi="Arial Narrow"/>
          <w:sz w:val="20"/>
          <w:lang w:val="sk-SK"/>
        </w:rPr>
        <w:t xml:space="preserve"> alebo obchodnej spoločnosti, ktorej spoločníkom alebo akcionárom je národný športový zväz</w:t>
      </w:r>
      <w:r>
        <w:rPr>
          <w:rFonts w:ascii="Arial Narrow" w:hAnsi="Arial Narrow"/>
          <w:sz w:val="20"/>
          <w:lang w:val="sk-SK"/>
        </w:rPr>
        <w:t>;</w:t>
      </w:r>
    </w:p>
    <w:p w:rsidR="002F629D" w:rsidRDefault="002F629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DE6B40">
        <w:rPr>
          <w:rFonts w:ascii="Arial Narrow" w:hAnsi="Arial Narrow"/>
          <w:sz w:val="20"/>
          <w:lang w:val="sk-SK"/>
        </w:rPr>
        <w:t xml:space="preserve">prevod obchodného podielu alebo akcií v obchodnej spoločnosti podľa § 18 </w:t>
      </w:r>
      <w:r>
        <w:rPr>
          <w:rFonts w:ascii="Arial Narrow" w:hAnsi="Arial Narrow"/>
          <w:sz w:val="20"/>
          <w:lang w:val="sk-SK"/>
        </w:rPr>
        <w:t xml:space="preserve">Zákona o športe </w:t>
      </w:r>
      <w:r w:rsidRPr="00DE6B40">
        <w:rPr>
          <w:rFonts w:ascii="Arial Narrow" w:hAnsi="Arial Narrow"/>
          <w:sz w:val="20"/>
          <w:lang w:val="sk-SK"/>
        </w:rPr>
        <w:t>alebo v obchodnej spoločnosti, ktorej spoločníkom alebo akcionárom je národný športový zväz</w:t>
      </w:r>
      <w:r>
        <w:rPr>
          <w:rFonts w:ascii="Arial Narrow" w:hAnsi="Arial Narrow"/>
          <w:sz w:val="20"/>
          <w:lang w:val="sk-SK"/>
        </w:rPr>
        <w:t>;</w:t>
      </w:r>
    </w:p>
    <w:p w:rsidR="00BD655C" w:rsidRPr="00DE6B40" w:rsidRDefault="00BD655C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BD655C">
        <w:rPr>
          <w:rFonts w:ascii="Arial Narrow" w:hAnsi="Arial Narrow"/>
          <w:sz w:val="20"/>
          <w:lang w:val="sk-SK"/>
        </w:rPr>
        <w:t>prerokováva</w:t>
      </w:r>
      <w:r w:rsidR="00664F64">
        <w:rPr>
          <w:rFonts w:ascii="Arial Narrow" w:hAnsi="Arial Narrow"/>
          <w:sz w:val="20"/>
          <w:lang w:val="sk-SK"/>
        </w:rPr>
        <w:t>nie</w:t>
      </w:r>
      <w:r w:rsidRPr="00BD655C">
        <w:rPr>
          <w:rFonts w:ascii="Arial Narrow" w:hAnsi="Arial Narrow"/>
          <w:sz w:val="20"/>
          <w:lang w:val="sk-SK"/>
        </w:rPr>
        <w:t xml:space="preserve"> správ</w:t>
      </w:r>
      <w:r w:rsidR="00664F64">
        <w:rPr>
          <w:rFonts w:ascii="Arial Narrow" w:hAnsi="Arial Narrow"/>
          <w:sz w:val="20"/>
          <w:lang w:val="sk-SK"/>
        </w:rPr>
        <w:t>y</w:t>
      </w:r>
      <w:r w:rsidRPr="00BD655C">
        <w:rPr>
          <w:rFonts w:ascii="Arial Narrow" w:hAnsi="Arial Narrow"/>
          <w:sz w:val="20"/>
          <w:lang w:val="sk-SK"/>
        </w:rPr>
        <w:t xml:space="preserve"> o hospodárení a revízn</w:t>
      </w:r>
      <w:r w:rsidR="00664F64">
        <w:rPr>
          <w:rFonts w:ascii="Arial Narrow" w:hAnsi="Arial Narrow"/>
          <w:sz w:val="20"/>
          <w:lang w:val="sk-SK"/>
        </w:rPr>
        <w:t>ej</w:t>
      </w:r>
      <w:r w:rsidRPr="00BD655C">
        <w:rPr>
          <w:rFonts w:ascii="Arial Narrow" w:hAnsi="Arial Narrow"/>
          <w:sz w:val="20"/>
          <w:lang w:val="sk-SK"/>
        </w:rPr>
        <w:t xml:space="preserve"> správ</w:t>
      </w:r>
      <w:r w:rsidR="00664F64">
        <w:rPr>
          <w:rFonts w:ascii="Arial Narrow" w:hAnsi="Arial Narrow"/>
          <w:sz w:val="20"/>
          <w:lang w:val="sk-SK"/>
        </w:rPr>
        <w:t>y</w:t>
      </w:r>
      <w:r w:rsidR="00C14E96">
        <w:rPr>
          <w:rFonts w:ascii="Arial Narrow" w:hAnsi="Arial Narrow"/>
          <w:sz w:val="20"/>
          <w:lang w:val="sk-SK"/>
        </w:rPr>
        <w:t>;</w:t>
      </w:r>
    </w:p>
    <w:p w:rsidR="00BD655C" w:rsidRPr="00BD655C" w:rsidRDefault="002F629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BD655C">
        <w:rPr>
          <w:rFonts w:ascii="Arial Narrow" w:hAnsi="Arial Narrow"/>
          <w:sz w:val="20"/>
          <w:lang w:val="sk-SK"/>
        </w:rPr>
        <w:t xml:space="preserve">rozhodnutie o ďalších otázkach, ktoré zákon alebo stanovy zahŕňajú do pôsobnosti </w:t>
      </w:r>
      <w:r w:rsidR="0098629F" w:rsidRPr="00BD655C">
        <w:rPr>
          <w:rFonts w:ascii="Arial Narrow" w:hAnsi="Arial Narrow"/>
          <w:sz w:val="20"/>
          <w:lang w:val="sk-SK"/>
        </w:rPr>
        <w:t>K</w:t>
      </w:r>
      <w:r w:rsidRPr="00BD655C">
        <w:rPr>
          <w:rFonts w:ascii="Arial Narrow" w:hAnsi="Arial Narrow"/>
          <w:sz w:val="20"/>
          <w:lang w:val="sk-SK"/>
        </w:rPr>
        <w:t>onferencie.</w:t>
      </w:r>
    </w:p>
    <w:p w:rsidR="0027404F" w:rsidRDefault="0027404F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 xml:space="preserve">Členom </w:t>
      </w:r>
      <w:r w:rsidR="0098629F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 xml:space="preserve">onferencie je každý člen </w:t>
      </w:r>
      <w:r w:rsidR="00F467C2">
        <w:rPr>
          <w:rFonts w:ascii="Arial Narrow" w:hAnsi="Arial Narrow"/>
          <w:sz w:val="20"/>
          <w:lang w:val="sk-SK"/>
        </w:rPr>
        <w:t>SAG</w:t>
      </w:r>
      <w:r w:rsidR="00D6120B">
        <w:rPr>
          <w:rFonts w:ascii="Arial Narrow" w:hAnsi="Arial Narrow"/>
          <w:sz w:val="20"/>
          <w:lang w:val="sk-SK"/>
        </w:rPr>
        <w:t>, ktorý má zaplatený členský príspevok za daný kalendárny rok</w:t>
      </w:r>
      <w:r>
        <w:rPr>
          <w:rFonts w:ascii="Arial Narrow" w:hAnsi="Arial Narrow"/>
          <w:sz w:val="20"/>
          <w:lang w:val="sk-SK"/>
        </w:rPr>
        <w:t>.</w:t>
      </w:r>
      <w:r w:rsidR="006F1BB4">
        <w:rPr>
          <w:rFonts w:ascii="Arial Narrow" w:hAnsi="Arial Narrow"/>
          <w:sz w:val="20"/>
          <w:lang w:val="sk-SK"/>
        </w:rPr>
        <w:t xml:space="preserve"> Konferencia</w:t>
      </w:r>
      <w:r w:rsidR="006F1BB4" w:rsidRPr="00823AB9">
        <w:rPr>
          <w:rFonts w:ascii="Arial Narrow" w:hAnsi="Arial Narrow"/>
          <w:sz w:val="20"/>
          <w:lang w:val="sk-SK"/>
        </w:rPr>
        <w:t xml:space="preserve"> môže rozhodnúť o účasti ďalších tretích osôb na zasadnutí </w:t>
      </w:r>
      <w:r w:rsidR="0098629F">
        <w:rPr>
          <w:rFonts w:ascii="Arial Narrow" w:hAnsi="Arial Narrow"/>
          <w:sz w:val="20"/>
          <w:lang w:val="sk-SK"/>
        </w:rPr>
        <w:t>K</w:t>
      </w:r>
      <w:r w:rsidR="006F1BB4">
        <w:rPr>
          <w:rFonts w:ascii="Arial Narrow" w:hAnsi="Arial Narrow"/>
          <w:sz w:val="20"/>
          <w:lang w:val="sk-SK"/>
        </w:rPr>
        <w:t>onferencie</w:t>
      </w:r>
      <w:r w:rsidR="006F1BB4" w:rsidRPr="00823AB9">
        <w:rPr>
          <w:rFonts w:ascii="Arial Narrow" w:hAnsi="Arial Narrow"/>
          <w:sz w:val="20"/>
          <w:lang w:val="sk-SK"/>
        </w:rPr>
        <w:t xml:space="preserve">, prípadne rozhodnúť, že tretie osoby, ktoré sa už zasadnutia </w:t>
      </w:r>
      <w:r w:rsidR="006F1BB4">
        <w:rPr>
          <w:rFonts w:ascii="Arial Narrow" w:hAnsi="Arial Narrow"/>
          <w:sz w:val="20"/>
          <w:lang w:val="sk-SK"/>
        </w:rPr>
        <w:t>konferencie</w:t>
      </w:r>
      <w:r w:rsidR="006F1BB4" w:rsidRPr="00823AB9">
        <w:rPr>
          <w:rFonts w:ascii="Arial Narrow" w:hAnsi="Arial Narrow"/>
          <w:sz w:val="20"/>
          <w:lang w:val="sk-SK"/>
        </w:rPr>
        <w:t xml:space="preserve"> zúčastňujú, sa </w:t>
      </w:r>
      <w:r w:rsidR="006F1BB4">
        <w:rPr>
          <w:rFonts w:ascii="Arial Narrow" w:hAnsi="Arial Narrow"/>
          <w:sz w:val="20"/>
          <w:lang w:val="sk-SK"/>
        </w:rPr>
        <w:t>jej</w:t>
      </w:r>
      <w:r w:rsidR="006F1BB4" w:rsidRPr="00823AB9">
        <w:rPr>
          <w:rFonts w:ascii="Arial Narrow" w:hAnsi="Arial Narrow"/>
          <w:sz w:val="20"/>
          <w:lang w:val="sk-SK"/>
        </w:rPr>
        <w:t xml:space="preserve"> ďalej zúčastňovať nemôžu. Pre verejnosť je </w:t>
      </w:r>
      <w:r w:rsidR="0098629F">
        <w:rPr>
          <w:rFonts w:ascii="Arial Narrow" w:hAnsi="Arial Narrow"/>
          <w:sz w:val="20"/>
          <w:lang w:val="sk-SK"/>
        </w:rPr>
        <w:t>K</w:t>
      </w:r>
      <w:r w:rsidR="006F1BB4">
        <w:rPr>
          <w:rFonts w:ascii="Arial Narrow" w:hAnsi="Arial Narrow"/>
          <w:sz w:val="20"/>
          <w:lang w:val="sk-SK"/>
        </w:rPr>
        <w:t>onferencia</w:t>
      </w:r>
      <w:r w:rsidR="006F1BB4" w:rsidRPr="00823AB9">
        <w:rPr>
          <w:rFonts w:ascii="Arial Narrow" w:hAnsi="Arial Narrow"/>
          <w:sz w:val="20"/>
          <w:lang w:val="sk-SK"/>
        </w:rPr>
        <w:t xml:space="preserve"> neprístupná</w:t>
      </w:r>
      <w:r w:rsidR="00E37AE7">
        <w:rPr>
          <w:rFonts w:ascii="Arial Narrow" w:hAnsi="Arial Narrow"/>
          <w:sz w:val="20"/>
          <w:lang w:val="sk-SK"/>
        </w:rPr>
        <w:t>.</w:t>
      </w:r>
    </w:p>
    <w:p w:rsidR="002F629D" w:rsidRPr="00823AB9" w:rsidRDefault="002F629D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Člen sa zúčastňuje na </w:t>
      </w:r>
      <w:r w:rsidR="0098629F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>onferencii</w:t>
      </w:r>
      <w:r w:rsidRPr="00823AB9">
        <w:rPr>
          <w:rFonts w:ascii="Arial Narrow" w:hAnsi="Arial Narrow"/>
          <w:sz w:val="20"/>
          <w:lang w:val="sk-SK"/>
        </w:rPr>
        <w:t xml:space="preserve"> osobne</w:t>
      </w:r>
      <w:r>
        <w:rPr>
          <w:rFonts w:ascii="Arial Narrow" w:hAnsi="Arial Narrow"/>
          <w:sz w:val="20"/>
          <w:lang w:val="sk-SK"/>
        </w:rPr>
        <w:t>,</w:t>
      </w:r>
      <w:r w:rsidRPr="00823AB9">
        <w:rPr>
          <w:rFonts w:ascii="Arial Narrow" w:hAnsi="Arial Narrow"/>
          <w:sz w:val="20"/>
          <w:lang w:val="sk-SK"/>
        </w:rPr>
        <w:t xml:space="preserve"> v zastúpení na základe písomného plnomocenstva</w:t>
      </w:r>
      <w:r>
        <w:rPr>
          <w:rFonts w:ascii="Arial Narrow" w:hAnsi="Arial Narrow"/>
          <w:sz w:val="20"/>
          <w:lang w:val="sk-SK"/>
        </w:rPr>
        <w:t xml:space="preserve"> alebo v zastúpení svojim športovým klubom</w:t>
      </w:r>
      <w:r w:rsidRPr="00823AB9">
        <w:rPr>
          <w:rFonts w:ascii="Arial Narrow" w:hAnsi="Arial Narrow"/>
          <w:sz w:val="20"/>
          <w:lang w:val="sk-SK"/>
        </w:rPr>
        <w:t xml:space="preserve">. Splnomocnencom člena nemôže byť člen </w:t>
      </w:r>
      <w:r w:rsidR="0098629F">
        <w:rPr>
          <w:rFonts w:ascii="Arial Narrow" w:hAnsi="Arial Narrow"/>
          <w:sz w:val="20"/>
          <w:lang w:val="sk-SK"/>
        </w:rPr>
        <w:t>V</w:t>
      </w:r>
      <w:r w:rsidRPr="00823AB9">
        <w:rPr>
          <w:rFonts w:ascii="Arial Narrow" w:hAnsi="Arial Narrow"/>
          <w:sz w:val="20"/>
          <w:lang w:val="sk-SK"/>
        </w:rPr>
        <w:t xml:space="preserve">ýkonného výboru. Osoba zastupujúca člena na základe písomného plnomocenstva je povinná zachovať mlčanlivosť o veciach, o ktorých sa dozvedela na </w:t>
      </w:r>
      <w:r w:rsidR="0098629F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>onferencii</w:t>
      </w:r>
      <w:r w:rsidRPr="00823AB9">
        <w:rPr>
          <w:rFonts w:ascii="Arial Narrow" w:hAnsi="Arial Narrow"/>
          <w:sz w:val="20"/>
          <w:lang w:val="sk-SK"/>
        </w:rPr>
        <w:t xml:space="preserve">. </w:t>
      </w:r>
    </w:p>
    <w:p w:rsidR="002F629D" w:rsidRPr="00823AB9" w:rsidRDefault="002F629D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Konferenciu</w:t>
      </w:r>
      <w:r w:rsidRPr="00823AB9">
        <w:rPr>
          <w:rFonts w:ascii="Arial Narrow" w:hAnsi="Arial Narrow"/>
          <w:sz w:val="20"/>
          <w:lang w:val="sk-SK"/>
        </w:rPr>
        <w:t xml:space="preserve"> zvoláva </w:t>
      </w:r>
      <w:r w:rsidR="0098629F">
        <w:rPr>
          <w:rFonts w:ascii="Arial Narrow" w:hAnsi="Arial Narrow"/>
          <w:sz w:val="20"/>
          <w:lang w:val="sk-SK"/>
        </w:rPr>
        <w:t>V</w:t>
      </w:r>
      <w:r w:rsidRPr="00823AB9">
        <w:rPr>
          <w:rFonts w:ascii="Arial Narrow" w:hAnsi="Arial Narrow"/>
          <w:sz w:val="20"/>
          <w:lang w:val="sk-SK"/>
        </w:rPr>
        <w:t>ýkonný výbor, ak zákon alebo stanovy neustanovujú inak. Výkonný výbor je povinný zvolať riadn</w:t>
      </w:r>
      <w:r w:rsidR="00743FC2">
        <w:rPr>
          <w:rFonts w:ascii="Arial Narrow" w:hAnsi="Arial Narrow"/>
          <w:sz w:val="20"/>
          <w:lang w:val="sk-SK"/>
        </w:rPr>
        <w:t>u</w:t>
      </w:r>
      <w:r w:rsidRPr="00823AB9">
        <w:rPr>
          <w:rFonts w:ascii="Arial Narrow" w:hAnsi="Arial Narrow"/>
          <w:sz w:val="20"/>
          <w:lang w:val="sk-SK"/>
        </w:rPr>
        <w:t xml:space="preserve"> </w:t>
      </w:r>
      <w:r w:rsidR="0098629F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>onferenciu</w:t>
      </w:r>
      <w:r w:rsidRPr="00823AB9">
        <w:rPr>
          <w:rFonts w:ascii="Arial Narrow" w:hAnsi="Arial Narrow"/>
          <w:sz w:val="20"/>
          <w:lang w:val="sk-SK"/>
        </w:rPr>
        <w:t xml:space="preserve"> najmenej raz za kalendárny rok, a to najneskôr do šiestich mesiacov od skončenia predchádzajúceho kalendárneho roka. Ak to vyžadujú záujmy </w:t>
      </w:r>
      <w:r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a v prípadoch ustanovených zákonom možno zvolať </w:t>
      </w:r>
      <w:r w:rsidR="0098629F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>onferenciu</w:t>
      </w:r>
      <w:r w:rsidRPr="00823AB9">
        <w:rPr>
          <w:rFonts w:ascii="Arial Narrow" w:hAnsi="Arial Narrow"/>
          <w:sz w:val="20"/>
          <w:lang w:val="sk-SK"/>
        </w:rPr>
        <w:t xml:space="preserve"> kedykoľvek. </w:t>
      </w:r>
      <w:r w:rsidR="0088269E">
        <w:rPr>
          <w:rFonts w:ascii="Arial Narrow" w:hAnsi="Arial Narrow"/>
          <w:sz w:val="20"/>
          <w:lang w:val="sk-SK"/>
        </w:rPr>
        <w:t xml:space="preserve">Mimoriadnu </w:t>
      </w:r>
      <w:r w:rsidR="0098629F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>onferenci</w:t>
      </w:r>
      <w:r w:rsidR="0027404F">
        <w:rPr>
          <w:rFonts w:ascii="Arial Narrow" w:hAnsi="Arial Narrow"/>
          <w:sz w:val="20"/>
          <w:lang w:val="sk-SK"/>
        </w:rPr>
        <w:t>u</w:t>
      </w:r>
      <w:r w:rsidRPr="00823AB9">
        <w:rPr>
          <w:rFonts w:ascii="Arial Narrow" w:hAnsi="Arial Narrow"/>
          <w:sz w:val="20"/>
          <w:lang w:val="sk-SK"/>
        </w:rPr>
        <w:t xml:space="preserve"> môže namiesto </w:t>
      </w:r>
      <w:r w:rsidR="0088269E">
        <w:rPr>
          <w:rFonts w:ascii="Arial Narrow" w:hAnsi="Arial Narrow"/>
          <w:sz w:val="20"/>
          <w:lang w:val="sk-SK"/>
        </w:rPr>
        <w:t>V</w:t>
      </w:r>
      <w:r w:rsidRPr="00823AB9">
        <w:rPr>
          <w:rFonts w:ascii="Arial Narrow" w:hAnsi="Arial Narrow"/>
          <w:sz w:val="20"/>
          <w:lang w:val="sk-SK"/>
        </w:rPr>
        <w:t xml:space="preserve">ýkonného výboru zvolať aj jeho člen, ak sa </w:t>
      </w:r>
      <w:r w:rsidR="0098629F">
        <w:rPr>
          <w:rFonts w:ascii="Arial Narrow" w:hAnsi="Arial Narrow"/>
          <w:sz w:val="20"/>
          <w:lang w:val="sk-SK"/>
        </w:rPr>
        <w:t>V</w:t>
      </w:r>
      <w:r w:rsidRPr="00823AB9">
        <w:rPr>
          <w:rFonts w:ascii="Arial Narrow" w:hAnsi="Arial Narrow"/>
          <w:sz w:val="20"/>
          <w:lang w:val="sk-SK"/>
        </w:rPr>
        <w:t xml:space="preserve">ýkonný výbor na jej zvolaní bez zbytočného odkladu neuzniesol a stanovy stanovujú povinnosť </w:t>
      </w:r>
      <w:r w:rsidR="0098629F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>onferenciu</w:t>
      </w:r>
      <w:r w:rsidRPr="00823AB9">
        <w:rPr>
          <w:rFonts w:ascii="Arial Narrow" w:hAnsi="Arial Narrow"/>
          <w:sz w:val="20"/>
          <w:lang w:val="sk-SK"/>
        </w:rPr>
        <w:t xml:space="preserve"> zvolať</w:t>
      </w:r>
      <w:r w:rsidR="0088269E">
        <w:rPr>
          <w:rFonts w:ascii="Arial Narrow" w:hAnsi="Arial Narrow"/>
          <w:sz w:val="20"/>
          <w:lang w:val="sk-SK"/>
        </w:rPr>
        <w:t>,</w:t>
      </w:r>
      <w:r w:rsidRPr="00823AB9">
        <w:rPr>
          <w:rFonts w:ascii="Arial Narrow" w:hAnsi="Arial Narrow"/>
          <w:sz w:val="20"/>
          <w:lang w:val="sk-SK"/>
        </w:rPr>
        <w:t xml:space="preserve"> alebo pokiaľ </w:t>
      </w:r>
      <w:r w:rsidR="0098629F">
        <w:rPr>
          <w:rFonts w:ascii="Arial Narrow" w:hAnsi="Arial Narrow"/>
          <w:sz w:val="20"/>
          <w:lang w:val="sk-SK"/>
        </w:rPr>
        <w:t>V</w:t>
      </w:r>
      <w:r w:rsidRPr="00823AB9">
        <w:rPr>
          <w:rFonts w:ascii="Arial Narrow" w:hAnsi="Arial Narrow"/>
          <w:sz w:val="20"/>
          <w:lang w:val="sk-SK"/>
        </w:rPr>
        <w:t xml:space="preserve">ýkonný výbor nemôže dlhodobo rozhodovať. Za dlhodobú neschopnosť rozhodovať sa pokladá stav, ak sa </w:t>
      </w:r>
      <w:r w:rsidR="0098629F">
        <w:rPr>
          <w:rFonts w:ascii="Arial Narrow" w:hAnsi="Arial Narrow"/>
          <w:sz w:val="20"/>
          <w:lang w:val="sk-SK"/>
        </w:rPr>
        <w:t>V</w:t>
      </w:r>
      <w:r w:rsidRPr="00823AB9">
        <w:rPr>
          <w:rFonts w:ascii="Arial Narrow" w:hAnsi="Arial Narrow"/>
          <w:sz w:val="20"/>
          <w:lang w:val="sk-SK"/>
        </w:rPr>
        <w:t>ýkonný výbor nezišiel z akýchkoľvek príčin viac ako šesť (6) kalendárnych mesiacov.</w:t>
      </w:r>
      <w:r>
        <w:rPr>
          <w:rFonts w:ascii="Arial Narrow" w:hAnsi="Arial Narrow"/>
          <w:sz w:val="20"/>
          <w:lang w:val="sk-SK"/>
        </w:rPr>
        <w:t xml:space="preserve"> Konferenciu môže zvolať aj </w:t>
      </w:r>
      <w:r w:rsidR="001B336E">
        <w:rPr>
          <w:rFonts w:ascii="Arial Narrow" w:hAnsi="Arial Narrow"/>
          <w:sz w:val="20"/>
          <w:lang w:val="sk-SK"/>
        </w:rPr>
        <w:t>R</w:t>
      </w:r>
      <w:r>
        <w:rPr>
          <w:rFonts w:ascii="Arial Narrow" w:hAnsi="Arial Narrow"/>
          <w:sz w:val="20"/>
          <w:lang w:val="sk-SK"/>
        </w:rPr>
        <w:t xml:space="preserve">evízor. </w:t>
      </w:r>
    </w:p>
    <w:p w:rsidR="002F629D" w:rsidRPr="00823AB9" w:rsidRDefault="002F629D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Konferencia</w:t>
      </w:r>
      <w:r w:rsidRPr="00823AB9">
        <w:rPr>
          <w:rFonts w:ascii="Arial Narrow" w:hAnsi="Arial Narrow"/>
          <w:sz w:val="20"/>
          <w:lang w:val="sk-SK"/>
        </w:rPr>
        <w:t xml:space="preserve"> sa zvoláva zaslaním pozvánky na </w:t>
      </w:r>
      <w:r w:rsidR="0098629F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>onferenciu</w:t>
      </w:r>
      <w:r w:rsidRPr="00823AB9">
        <w:rPr>
          <w:rFonts w:ascii="Arial Narrow" w:hAnsi="Arial Narrow"/>
          <w:sz w:val="20"/>
          <w:lang w:val="sk-SK"/>
        </w:rPr>
        <w:t xml:space="preserve">, a to doporučene s doručenkou na adresu sídla alebo bydliska člena uvedenú v zozname členov vedených </w:t>
      </w:r>
      <w:r w:rsidR="00F467C2">
        <w:rPr>
          <w:rFonts w:ascii="Arial Narrow" w:hAnsi="Arial Narrow"/>
          <w:sz w:val="20"/>
          <w:lang w:val="sk-SK"/>
        </w:rPr>
        <w:t>SAG</w:t>
      </w:r>
      <w:r w:rsidR="006F1BB4">
        <w:rPr>
          <w:rFonts w:ascii="Arial Narrow" w:hAnsi="Arial Narrow"/>
          <w:sz w:val="20"/>
          <w:lang w:val="sk-SK"/>
        </w:rPr>
        <w:t xml:space="preserve"> alebo formou elektronickej správy na e-mailovú adresu uvedenú v zozname členov vedených SAG</w:t>
      </w:r>
      <w:r w:rsidRPr="00823AB9">
        <w:rPr>
          <w:rFonts w:ascii="Arial Narrow" w:hAnsi="Arial Narrow"/>
          <w:sz w:val="20"/>
          <w:lang w:val="sk-SK"/>
        </w:rPr>
        <w:t xml:space="preserve">. Pozvánka na </w:t>
      </w:r>
      <w:r w:rsidR="0098629F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>onferenciu</w:t>
      </w:r>
      <w:r w:rsidRPr="00823AB9">
        <w:rPr>
          <w:rFonts w:ascii="Arial Narrow" w:hAnsi="Arial Narrow"/>
          <w:sz w:val="20"/>
          <w:lang w:val="sk-SK"/>
        </w:rPr>
        <w:t xml:space="preserve"> môže byť členovi doručená aj iným vhodným spôsobom zaručujúcim jej riadne prevzatie členom, pokiaľ v takom prípade člen potvrdí prevzatie pozvánky. Pozvánka na </w:t>
      </w:r>
      <w:r w:rsidR="00126446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>onferenciu</w:t>
      </w:r>
      <w:r w:rsidRPr="00823AB9">
        <w:rPr>
          <w:rFonts w:ascii="Arial Narrow" w:hAnsi="Arial Narrow"/>
          <w:sz w:val="20"/>
          <w:lang w:val="sk-SK"/>
        </w:rPr>
        <w:t xml:space="preserve"> musí byť zaslaná najmenej </w:t>
      </w:r>
      <w:r w:rsidR="00126446">
        <w:rPr>
          <w:rFonts w:ascii="Arial Narrow" w:hAnsi="Arial Narrow"/>
          <w:sz w:val="20"/>
          <w:lang w:val="sk-SK"/>
        </w:rPr>
        <w:t>10</w:t>
      </w:r>
      <w:r w:rsidR="00126446" w:rsidRPr="00823AB9">
        <w:rPr>
          <w:rFonts w:ascii="Arial Narrow" w:hAnsi="Arial Narrow"/>
          <w:sz w:val="20"/>
          <w:lang w:val="sk-SK"/>
        </w:rPr>
        <w:t xml:space="preserve"> </w:t>
      </w:r>
      <w:r w:rsidRPr="00823AB9">
        <w:rPr>
          <w:rFonts w:ascii="Arial Narrow" w:hAnsi="Arial Narrow"/>
          <w:sz w:val="20"/>
          <w:lang w:val="sk-SK"/>
        </w:rPr>
        <w:t xml:space="preserve">dní pred konaním </w:t>
      </w:r>
      <w:r w:rsidR="0098629F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>onferencie</w:t>
      </w:r>
      <w:r w:rsidRPr="00823AB9">
        <w:rPr>
          <w:rFonts w:ascii="Arial Narrow" w:hAnsi="Arial Narrow"/>
          <w:sz w:val="20"/>
          <w:lang w:val="sk-SK"/>
        </w:rPr>
        <w:t xml:space="preserve">. Pozvánka musí obsahovať program, ktorý bude predmetom </w:t>
      </w:r>
      <w:r w:rsidR="0088269E">
        <w:rPr>
          <w:rFonts w:ascii="Arial Narrow" w:hAnsi="Arial Narrow"/>
          <w:sz w:val="20"/>
          <w:lang w:val="sk-SK"/>
        </w:rPr>
        <w:t>rokovania</w:t>
      </w:r>
      <w:r w:rsidR="0088269E" w:rsidRPr="00823AB9">
        <w:rPr>
          <w:rFonts w:ascii="Arial Narrow" w:hAnsi="Arial Narrow"/>
          <w:sz w:val="20"/>
          <w:lang w:val="sk-SK"/>
        </w:rPr>
        <w:t xml:space="preserve"> </w:t>
      </w:r>
      <w:r w:rsidR="0098629F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>onferencie</w:t>
      </w:r>
      <w:r w:rsidRPr="00823AB9">
        <w:rPr>
          <w:rFonts w:ascii="Arial Narrow" w:hAnsi="Arial Narrow"/>
          <w:sz w:val="20"/>
          <w:lang w:val="sk-SK"/>
        </w:rPr>
        <w:t xml:space="preserve">. </w:t>
      </w:r>
    </w:p>
    <w:p w:rsidR="002F629D" w:rsidRPr="00823AB9" w:rsidRDefault="002F629D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Konferencia</w:t>
      </w:r>
      <w:r w:rsidRPr="00823AB9">
        <w:rPr>
          <w:rFonts w:ascii="Arial Narrow" w:hAnsi="Arial Narrow"/>
          <w:sz w:val="20"/>
          <w:lang w:val="sk-SK"/>
        </w:rPr>
        <w:t xml:space="preserve"> sa koná v mieste sídla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alebo v inom mieste určenom </w:t>
      </w:r>
      <w:r w:rsidR="0098629F">
        <w:rPr>
          <w:rFonts w:ascii="Arial Narrow" w:hAnsi="Arial Narrow"/>
          <w:sz w:val="20"/>
          <w:lang w:val="sk-SK"/>
        </w:rPr>
        <w:t>V</w:t>
      </w:r>
      <w:r w:rsidRPr="00823AB9">
        <w:rPr>
          <w:rFonts w:ascii="Arial Narrow" w:hAnsi="Arial Narrow"/>
          <w:sz w:val="20"/>
          <w:lang w:val="sk-SK"/>
        </w:rPr>
        <w:t>ýkonným výborom</w:t>
      </w:r>
      <w:r w:rsidR="006F1BB4">
        <w:rPr>
          <w:rFonts w:ascii="Arial Narrow" w:hAnsi="Arial Narrow"/>
          <w:sz w:val="20"/>
          <w:lang w:val="sk-SK"/>
        </w:rPr>
        <w:t>; Konferencia sa zvyčajne koná v mieste konania Majstrovstiev Slovenskej republiky v </w:t>
      </w:r>
      <w:r w:rsidR="00F467C2">
        <w:rPr>
          <w:rFonts w:ascii="Arial Narrow" w:hAnsi="Arial Narrow"/>
          <w:sz w:val="20"/>
          <w:lang w:val="sk-SK"/>
        </w:rPr>
        <w:t>go</w:t>
      </w:r>
      <w:r w:rsidRPr="00823AB9">
        <w:rPr>
          <w:rFonts w:ascii="Arial Narrow" w:hAnsi="Arial Narrow"/>
          <w:sz w:val="20"/>
          <w:lang w:val="sk-SK"/>
        </w:rPr>
        <w:t xml:space="preserve">. Miesto, dátum a čas konania </w:t>
      </w:r>
      <w:r w:rsidR="0098629F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>onferencie</w:t>
      </w:r>
      <w:r w:rsidRPr="00823AB9">
        <w:rPr>
          <w:rFonts w:ascii="Arial Narrow" w:hAnsi="Arial Narrow"/>
          <w:sz w:val="20"/>
          <w:lang w:val="sk-SK"/>
        </w:rPr>
        <w:t xml:space="preserve"> výkonný výbor musí určiť tak, aby čo najmenej obmedzovali možnosť členov zúčastniť sa na </w:t>
      </w:r>
      <w:r w:rsidR="0098629F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>onferencii</w:t>
      </w:r>
      <w:r w:rsidRPr="00823AB9">
        <w:rPr>
          <w:rFonts w:ascii="Arial Narrow" w:hAnsi="Arial Narrow"/>
          <w:sz w:val="20"/>
          <w:lang w:val="sk-SK"/>
        </w:rPr>
        <w:t>.</w:t>
      </w:r>
      <w:r w:rsidR="0088269E">
        <w:rPr>
          <w:rFonts w:ascii="Arial Narrow" w:hAnsi="Arial Narrow"/>
          <w:sz w:val="20"/>
          <w:lang w:val="sk-SK"/>
        </w:rPr>
        <w:t xml:space="preserve"> </w:t>
      </w:r>
    </w:p>
    <w:p w:rsidR="002F629D" w:rsidRPr="00823AB9" w:rsidRDefault="002F629D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Prítomní členovia sa zapisujú do listiny prítomných. </w:t>
      </w:r>
      <w:r w:rsidR="00664F64">
        <w:rPr>
          <w:rFonts w:ascii="Arial Narrow" w:hAnsi="Arial Narrow"/>
          <w:sz w:val="20"/>
          <w:lang w:val="sk-SK"/>
        </w:rPr>
        <w:t xml:space="preserve">Právnickú osobu alebo športový klub zastupuje na Konferencii oprávnený zástupca, ktorý bol prvý zapísaný do listiny prítomných členov. </w:t>
      </w:r>
      <w:r w:rsidRPr="00823AB9">
        <w:rPr>
          <w:rFonts w:ascii="Arial Narrow" w:hAnsi="Arial Narrow"/>
          <w:sz w:val="20"/>
          <w:lang w:val="sk-SK"/>
        </w:rPr>
        <w:t xml:space="preserve">Zápis členov do listiny prítomných zabezpečuje výkonný výbor. </w:t>
      </w:r>
      <w:r>
        <w:rPr>
          <w:rFonts w:ascii="Arial Narrow" w:hAnsi="Arial Narrow"/>
          <w:sz w:val="20"/>
          <w:lang w:val="sk-SK"/>
        </w:rPr>
        <w:t xml:space="preserve">Do listiny prítomných nie je možné zapísať člena po otvorení </w:t>
      </w:r>
      <w:r w:rsidR="001B336E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 xml:space="preserve">onferencie. </w:t>
      </w:r>
      <w:r w:rsidRPr="00823AB9">
        <w:rPr>
          <w:rFonts w:ascii="Arial Narrow" w:hAnsi="Arial Narrow"/>
          <w:sz w:val="20"/>
          <w:lang w:val="sk-SK"/>
        </w:rPr>
        <w:t xml:space="preserve">Výkonný výbor zároveň </w:t>
      </w:r>
      <w:r w:rsidR="0088269E">
        <w:rPr>
          <w:rFonts w:ascii="Arial Narrow" w:hAnsi="Arial Narrow"/>
          <w:sz w:val="20"/>
          <w:lang w:val="sk-SK"/>
        </w:rPr>
        <w:t xml:space="preserve">pred zahájením </w:t>
      </w:r>
      <w:r w:rsidR="001B336E">
        <w:rPr>
          <w:rFonts w:ascii="Arial Narrow" w:hAnsi="Arial Narrow"/>
          <w:sz w:val="20"/>
          <w:lang w:val="sk-SK"/>
        </w:rPr>
        <w:t>K</w:t>
      </w:r>
      <w:r w:rsidR="0088269E">
        <w:rPr>
          <w:rFonts w:ascii="Arial Narrow" w:hAnsi="Arial Narrow"/>
          <w:sz w:val="20"/>
          <w:lang w:val="sk-SK"/>
        </w:rPr>
        <w:t xml:space="preserve">onferencie </w:t>
      </w:r>
      <w:r w:rsidRPr="00823AB9">
        <w:rPr>
          <w:rFonts w:ascii="Arial Narrow" w:hAnsi="Arial Narrow"/>
          <w:sz w:val="20"/>
          <w:lang w:val="sk-SK"/>
        </w:rPr>
        <w:t xml:space="preserve">zabezpečí, aby každý člen dostal hlasovací lístok, na ktorom je uvedené meno člena, dátum, čas a miesto členskej schôdze; </w:t>
      </w:r>
      <w:r w:rsidR="0098629F">
        <w:rPr>
          <w:rFonts w:ascii="Arial Narrow" w:hAnsi="Arial Narrow"/>
          <w:sz w:val="20"/>
          <w:lang w:val="sk-SK"/>
        </w:rPr>
        <w:t>V</w:t>
      </w:r>
      <w:r w:rsidRPr="00823AB9">
        <w:rPr>
          <w:rFonts w:ascii="Arial Narrow" w:hAnsi="Arial Narrow"/>
          <w:sz w:val="20"/>
          <w:lang w:val="sk-SK"/>
        </w:rPr>
        <w:t>ýkonný výbor môže upustiť od hlasovania prostredníctvom hlasovacích lístkov a hlasovať jednoduchým sčítaním hlasov</w:t>
      </w:r>
      <w:r w:rsidR="006F1BB4">
        <w:rPr>
          <w:rFonts w:ascii="Arial Narrow" w:hAnsi="Arial Narrow"/>
          <w:sz w:val="20"/>
          <w:lang w:val="sk-SK"/>
        </w:rPr>
        <w:t xml:space="preserve">; </w:t>
      </w:r>
      <w:r w:rsidR="0098629F">
        <w:rPr>
          <w:rFonts w:ascii="Arial Narrow" w:hAnsi="Arial Narrow"/>
          <w:sz w:val="20"/>
          <w:lang w:val="sk-SK"/>
        </w:rPr>
        <w:t>V</w:t>
      </w:r>
      <w:r w:rsidR="006F1BB4">
        <w:rPr>
          <w:rFonts w:ascii="Arial Narrow" w:hAnsi="Arial Narrow"/>
          <w:sz w:val="20"/>
          <w:lang w:val="sk-SK"/>
        </w:rPr>
        <w:t xml:space="preserve">ýkonný výbor taktiež zabezpečí, aby </w:t>
      </w:r>
      <w:r w:rsidR="0088269E">
        <w:rPr>
          <w:rFonts w:ascii="Arial Narrow" w:hAnsi="Arial Narrow"/>
          <w:sz w:val="20"/>
          <w:lang w:val="sk-SK"/>
        </w:rPr>
        <w:t>bolo všeobecne známe</w:t>
      </w:r>
      <w:r w:rsidR="006F1BB4">
        <w:rPr>
          <w:rFonts w:ascii="Arial Narrow" w:hAnsi="Arial Narrow"/>
          <w:sz w:val="20"/>
          <w:lang w:val="sk-SK"/>
        </w:rPr>
        <w:t>,</w:t>
      </w:r>
      <w:r w:rsidR="0088269E">
        <w:rPr>
          <w:rFonts w:ascii="Arial Narrow" w:hAnsi="Arial Narrow"/>
          <w:sz w:val="20"/>
          <w:lang w:val="sk-SK"/>
        </w:rPr>
        <w:t xml:space="preserve"> ktorí účastníci majú právo hlasovať a koľko majú hlasov.</w:t>
      </w:r>
      <w:r w:rsidRPr="00823AB9">
        <w:rPr>
          <w:rFonts w:ascii="Arial Narrow" w:hAnsi="Arial Narrow"/>
          <w:sz w:val="20"/>
          <w:lang w:val="sk-SK"/>
        </w:rPr>
        <w:t xml:space="preserve"> </w:t>
      </w:r>
    </w:p>
    <w:p w:rsidR="002F629D" w:rsidRPr="00823AB9" w:rsidRDefault="0088269E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 xml:space="preserve">Ako prvý bod programu </w:t>
      </w:r>
      <w:r w:rsidR="00126446">
        <w:rPr>
          <w:rFonts w:ascii="Arial Narrow" w:hAnsi="Arial Narrow"/>
          <w:sz w:val="20"/>
          <w:lang w:val="sk-SK"/>
        </w:rPr>
        <w:t>Konferencie</w:t>
      </w:r>
      <w:r>
        <w:rPr>
          <w:rFonts w:ascii="Arial Narrow" w:hAnsi="Arial Narrow"/>
          <w:sz w:val="20"/>
          <w:lang w:val="sk-SK"/>
        </w:rPr>
        <w:t xml:space="preserve"> </w:t>
      </w:r>
      <w:r w:rsidR="002F629D" w:rsidRPr="00823AB9">
        <w:rPr>
          <w:rFonts w:ascii="Arial Narrow" w:hAnsi="Arial Narrow"/>
          <w:sz w:val="20"/>
          <w:lang w:val="sk-SK"/>
        </w:rPr>
        <w:t xml:space="preserve"> prednesie</w:t>
      </w:r>
      <w:r>
        <w:rPr>
          <w:rFonts w:ascii="Arial Narrow" w:hAnsi="Arial Narrow"/>
          <w:sz w:val="20"/>
          <w:lang w:val="sk-SK"/>
        </w:rPr>
        <w:t xml:space="preserve"> Prezident </w:t>
      </w:r>
      <w:r w:rsidR="00F467C2">
        <w:rPr>
          <w:rFonts w:ascii="Arial Narrow" w:hAnsi="Arial Narrow"/>
          <w:sz w:val="20"/>
          <w:lang w:val="sk-SK"/>
        </w:rPr>
        <w:t>SAG</w:t>
      </w:r>
      <w:r>
        <w:rPr>
          <w:rFonts w:ascii="Arial Narrow" w:hAnsi="Arial Narrow"/>
          <w:sz w:val="20"/>
          <w:lang w:val="sk-SK"/>
        </w:rPr>
        <w:t xml:space="preserve"> alebo iný člen </w:t>
      </w:r>
      <w:r w:rsidR="00126446">
        <w:rPr>
          <w:rFonts w:ascii="Arial Narrow" w:hAnsi="Arial Narrow"/>
          <w:sz w:val="20"/>
          <w:lang w:val="sk-SK"/>
        </w:rPr>
        <w:t>Výkonného</w:t>
      </w:r>
      <w:r>
        <w:rPr>
          <w:rFonts w:ascii="Arial Narrow" w:hAnsi="Arial Narrow"/>
          <w:sz w:val="20"/>
          <w:lang w:val="sk-SK"/>
        </w:rPr>
        <w:t xml:space="preserve"> výboru </w:t>
      </w:r>
      <w:r w:rsidR="002F629D" w:rsidRPr="00823AB9">
        <w:rPr>
          <w:rFonts w:ascii="Arial Narrow" w:hAnsi="Arial Narrow"/>
          <w:sz w:val="20"/>
          <w:lang w:val="sk-SK"/>
        </w:rPr>
        <w:t xml:space="preserve"> návrh na voľbu predsedu </w:t>
      </w:r>
      <w:r>
        <w:rPr>
          <w:rFonts w:ascii="Arial Narrow" w:hAnsi="Arial Narrow"/>
          <w:sz w:val="20"/>
          <w:lang w:val="sk-SK"/>
        </w:rPr>
        <w:t>Konferencie</w:t>
      </w:r>
      <w:r w:rsidR="002F629D" w:rsidRPr="00823AB9">
        <w:rPr>
          <w:rFonts w:ascii="Arial Narrow" w:hAnsi="Arial Narrow"/>
          <w:sz w:val="20"/>
          <w:lang w:val="sk-SK"/>
        </w:rPr>
        <w:t xml:space="preserve">, zapisovateľa, dvoch overovateľov zápisnice a potrebný počet osôb poverených sčítaním hlasov (skrutátorov). Pri ich voľbe sa hlasuje vcelku (en bloc) o všetkých takto navrhnutých kandidátoch. V prípade potreby môže osoba, ktorá vedie </w:t>
      </w:r>
      <w:r w:rsidR="00126446">
        <w:rPr>
          <w:rFonts w:ascii="Arial Narrow" w:hAnsi="Arial Narrow"/>
          <w:sz w:val="20"/>
          <w:lang w:val="sk-SK"/>
        </w:rPr>
        <w:t>K</w:t>
      </w:r>
      <w:r w:rsidR="002F629D">
        <w:rPr>
          <w:rFonts w:ascii="Arial Narrow" w:hAnsi="Arial Narrow"/>
          <w:sz w:val="20"/>
          <w:lang w:val="sk-SK"/>
        </w:rPr>
        <w:t>onferenciu</w:t>
      </w:r>
      <w:r w:rsidR="002F629D" w:rsidRPr="00823AB9">
        <w:rPr>
          <w:rFonts w:ascii="Arial Narrow" w:hAnsi="Arial Narrow"/>
          <w:sz w:val="20"/>
          <w:lang w:val="sk-SK"/>
        </w:rPr>
        <w:t xml:space="preserve">, dať o niektorých kandidátoch hlasovať osobitne. Ak nebudú títo kandidáti takto zvolení, alebo ak nebude vyššie uvedený návrh na ich voľbu predložený, dá </w:t>
      </w:r>
      <w:r w:rsidR="0098629F">
        <w:rPr>
          <w:rFonts w:ascii="Arial Narrow" w:hAnsi="Arial Narrow"/>
          <w:sz w:val="20"/>
          <w:lang w:val="sk-SK"/>
        </w:rPr>
        <w:t>Vý</w:t>
      </w:r>
      <w:r w:rsidR="002F629D" w:rsidRPr="00823AB9">
        <w:rPr>
          <w:rFonts w:ascii="Arial Narrow" w:hAnsi="Arial Narrow"/>
          <w:sz w:val="20"/>
          <w:lang w:val="sk-SK"/>
        </w:rPr>
        <w:t>konný výbor hlasovať o návrhoch podľa poradia, ktoré určí.</w:t>
      </w:r>
    </w:p>
    <w:p w:rsidR="002F629D" w:rsidRPr="00565D5D" w:rsidRDefault="002F629D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565D5D">
        <w:rPr>
          <w:rFonts w:ascii="Arial Narrow" w:hAnsi="Arial Narrow"/>
          <w:sz w:val="20"/>
          <w:lang w:val="sk-SK"/>
        </w:rPr>
        <w:lastRenderedPageBreak/>
        <w:t xml:space="preserve">O záležitostiach, ktoré neboli zaradené do programu rokovania </w:t>
      </w:r>
      <w:r w:rsidR="001B336E">
        <w:rPr>
          <w:rFonts w:ascii="Arial Narrow" w:hAnsi="Arial Narrow"/>
          <w:sz w:val="20"/>
          <w:lang w:val="sk-SK"/>
        </w:rPr>
        <w:t>K</w:t>
      </w:r>
      <w:r w:rsidRPr="00565D5D">
        <w:rPr>
          <w:rFonts w:ascii="Arial Narrow" w:hAnsi="Arial Narrow"/>
          <w:sz w:val="20"/>
          <w:lang w:val="sk-SK"/>
        </w:rPr>
        <w:t xml:space="preserve">onferencie, možno rozhodnúť len za účasti a so súhlasom všetkých členov </w:t>
      </w:r>
      <w:r w:rsidR="00E03D53">
        <w:rPr>
          <w:rFonts w:ascii="Arial Narrow" w:hAnsi="Arial Narrow"/>
          <w:sz w:val="20"/>
          <w:lang w:val="sk-SK"/>
        </w:rPr>
        <w:t>SAG s právom hlasovať. V</w:t>
      </w:r>
      <w:r w:rsidRPr="00565D5D">
        <w:rPr>
          <w:rFonts w:ascii="Arial Narrow" w:hAnsi="Arial Narrow"/>
          <w:sz w:val="20"/>
          <w:lang w:val="sk-SK"/>
        </w:rPr>
        <w:t xml:space="preserve"> otázk</w:t>
      </w:r>
      <w:r>
        <w:rPr>
          <w:rFonts w:ascii="Arial Narrow" w:hAnsi="Arial Narrow"/>
          <w:sz w:val="20"/>
          <w:lang w:val="sk-SK"/>
        </w:rPr>
        <w:t>ach</w:t>
      </w:r>
      <w:r w:rsidRPr="00565D5D">
        <w:rPr>
          <w:rFonts w:ascii="Arial Narrow" w:hAnsi="Arial Narrow"/>
          <w:sz w:val="20"/>
          <w:lang w:val="sk-SK"/>
        </w:rPr>
        <w:t>, ktor</w:t>
      </w:r>
      <w:r>
        <w:rPr>
          <w:rFonts w:ascii="Arial Narrow" w:hAnsi="Arial Narrow"/>
          <w:sz w:val="20"/>
          <w:lang w:val="sk-SK"/>
        </w:rPr>
        <w:t>é</w:t>
      </w:r>
      <w:r w:rsidRPr="00565D5D">
        <w:rPr>
          <w:rFonts w:ascii="Arial Narrow" w:hAnsi="Arial Narrow"/>
          <w:sz w:val="20"/>
          <w:lang w:val="sk-SK"/>
        </w:rPr>
        <w:t xml:space="preserve"> nie </w:t>
      </w:r>
      <w:r>
        <w:rPr>
          <w:rFonts w:ascii="Arial Narrow" w:hAnsi="Arial Narrow"/>
          <w:sz w:val="20"/>
          <w:lang w:val="sk-SK"/>
        </w:rPr>
        <w:t>sú</w:t>
      </w:r>
      <w:r w:rsidRPr="00565D5D">
        <w:rPr>
          <w:rFonts w:ascii="Arial Narrow" w:hAnsi="Arial Narrow"/>
          <w:sz w:val="20"/>
          <w:lang w:val="sk-SK"/>
        </w:rPr>
        <w:t xml:space="preserve"> súčasťou schváleného programu, môže </w:t>
      </w:r>
      <w:r w:rsidR="001B336E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>onferencia</w:t>
      </w:r>
      <w:r w:rsidRPr="00565D5D">
        <w:rPr>
          <w:rFonts w:ascii="Arial Narrow" w:hAnsi="Arial Narrow"/>
          <w:sz w:val="20"/>
          <w:lang w:val="sk-SK"/>
        </w:rPr>
        <w:t xml:space="preserve"> prijať len odporúčania a</w:t>
      </w:r>
      <w:r>
        <w:rPr>
          <w:rFonts w:ascii="Arial Narrow" w:hAnsi="Arial Narrow"/>
          <w:sz w:val="20"/>
          <w:lang w:val="sk-SK"/>
        </w:rPr>
        <w:t> </w:t>
      </w:r>
      <w:r w:rsidRPr="00565D5D">
        <w:rPr>
          <w:rFonts w:ascii="Arial Narrow" w:hAnsi="Arial Narrow"/>
          <w:sz w:val="20"/>
          <w:lang w:val="sk-SK"/>
        </w:rPr>
        <w:t>stanoviská</w:t>
      </w:r>
      <w:r>
        <w:rPr>
          <w:rFonts w:ascii="Arial Narrow" w:hAnsi="Arial Narrow"/>
          <w:sz w:val="20"/>
          <w:lang w:val="sk-SK"/>
        </w:rPr>
        <w:t>.</w:t>
      </w:r>
    </w:p>
    <w:p w:rsidR="002F629D" w:rsidRDefault="002F629D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Konferencia je uznášaniaschopná, ak je prítomná nadpolovičná väčšina všetkých členov SAG</w:t>
      </w:r>
      <w:r w:rsidR="00126446">
        <w:rPr>
          <w:rFonts w:ascii="Arial Narrow" w:hAnsi="Arial Narrow"/>
          <w:sz w:val="20"/>
          <w:lang w:val="sk-SK"/>
        </w:rPr>
        <w:t xml:space="preserve"> s právom hlasovať</w:t>
      </w:r>
      <w:r>
        <w:rPr>
          <w:rFonts w:ascii="Arial Narrow" w:hAnsi="Arial Narrow"/>
          <w:sz w:val="20"/>
          <w:lang w:val="sk-SK"/>
        </w:rPr>
        <w:t>. Za prítomného člena sa považuje aj člen, ktorý je zastúpený</w:t>
      </w:r>
      <w:r w:rsidR="00126446">
        <w:rPr>
          <w:rFonts w:ascii="Arial Narrow" w:hAnsi="Arial Narrow"/>
          <w:sz w:val="20"/>
          <w:lang w:val="sk-SK"/>
        </w:rPr>
        <w:t xml:space="preserve"> športovým klubom</w:t>
      </w:r>
      <w:r>
        <w:rPr>
          <w:rFonts w:ascii="Arial Narrow" w:hAnsi="Arial Narrow"/>
          <w:sz w:val="20"/>
          <w:lang w:val="sk-SK"/>
        </w:rPr>
        <w:t>, ktorého je členom.</w:t>
      </w:r>
    </w:p>
    <w:p w:rsidR="002F629D" w:rsidRPr="00101234" w:rsidRDefault="002F629D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101234">
        <w:rPr>
          <w:rFonts w:ascii="Arial Narrow" w:hAnsi="Arial Narrow"/>
          <w:sz w:val="20"/>
          <w:lang w:val="sk-SK"/>
        </w:rPr>
        <w:t>Konferenci</w:t>
      </w:r>
      <w:r w:rsidR="00126446">
        <w:rPr>
          <w:rFonts w:ascii="Arial Narrow" w:hAnsi="Arial Narrow"/>
          <w:sz w:val="20"/>
          <w:lang w:val="sk-SK"/>
        </w:rPr>
        <w:t>a</w:t>
      </w:r>
      <w:r w:rsidRPr="00101234">
        <w:rPr>
          <w:rFonts w:ascii="Arial Narrow" w:hAnsi="Arial Narrow"/>
          <w:sz w:val="20"/>
          <w:lang w:val="sk-SK"/>
        </w:rPr>
        <w:t xml:space="preserve"> rozhoduje hlasovaním.</w:t>
      </w:r>
    </w:p>
    <w:p w:rsidR="002F629D" w:rsidRPr="00101234" w:rsidRDefault="002F629D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101234">
        <w:rPr>
          <w:rFonts w:ascii="Arial Narrow" w:hAnsi="Arial Narrow"/>
          <w:sz w:val="20"/>
          <w:lang w:val="sk-SK"/>
        </w:rPr>
        <w:t>Členovia majú</w:t>
      </w:r>
      <w:r>
        <w:rPr>
          <w:rFonts w:ascii="Arial Narrow" w:hAnsi="Arial Narrow"/>
          <w:sz w:val="20"/>
          <w:lang w:val="sk-SK"/>
        </w:rPr>
        <w:t xml:space="preserve"> na </w:t>
      </w:r>
      <w:r w:rsidR="001B336E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>onferencii</w:t>
      </w:r>
      <w:r w:rsidRPr="00101234">
        <w:rPr>
          <w:rFonts w:ascii="Arial Narrow" w:hAnsi="Arial Narrow"/>
          <w:sz w:val="20"/>
          <w:lang w:val="sk-SK"/>
        </w:rPr>
        <w:t xml:space="preserve"> hlasy v nasledovnom rozsahu:</w:t>
      </w:r>
    </w:p>
    <w:p w:rsidR="002F629D" w:rsidRDefault="002F629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ak je členom fyzická osoba,</w:t>
      </w:r>
      <w:r w:rsidR="00D6120B">
        <w:rPr>
          <w:rFonts w:ascii="Arial Narrow" w:hAnsi="Arial Narrow"/>
          <w:sz w:val="20"/>
          <w:lang w:val="sk-SK"/>
        </w:rPr>
        <w:t xml:space="preserve"> ktorá najneskôr v deň konania Konferencie dovŕšila 16 rokov,</w:t>
      </w:r>
      <w:r>
        <w:rPr>
          <w:rFonts w:ascii="Arial Narrow" w:hAnsi="Arial Narrow"/>
          <w:sz w:val="20"/>
          <w:lang w:val="sk-SK"/>
        </w:rPr>
        <w:t xml:space="preserve"> tento člen má jeden (1) hlas;</w:t>
      </w:r>
    </w:p>
    <w:p w:rsidR="00126446" w:rsidRDefault="002F629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bookmarkStart w:id="16" w:name="_Ref6304385"/>
      <w:r>
        <w:rPr>
          <w:rFonts w:ascii="Arial Narrow" w:hAnsi="Arial Narrow"/>
          <w:sz w:val="20"/>
          <w:lang w:val="sk-SK"/>
        </w:rPr>
        <w:t>ak je členom právnická osoba</w:t>
      </w:r>
      <w:r w:rsidR="00126446">
        <w:rPr>
          <w:rFonts w:ascii="Arial Narrow" w:hAnsi="Arial Narrow"/>
          <w:sz w:val="20"/>
          <w:lang w:val="sk-SK"/>
        </w:rPr>
        <w:t>, tento člen má jeden (1) hlas</w:t>
      </w:r>
      <w:bookmarkEnd w:id="16"/>
      <w:r>
        <w:rPr>
          <w:rFonts w:ascii="Arial Narrow" w:hAnsi="Arial Narrow"/>
          <w:sz w:val="20"/>
          <w:lang w:val="sk-SK"/>
        </w:rPr>
        <w:t xml:space="preserve"> </w:t>
      </w:r>
    </w:p>
    <w:p w:rsidR="00E03D53" w:rsidRDefault="009C7207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 xml:space="preserve">ak je členom </w:t>
      </w:r>
      <w:r w:rsidR="002F629D">
        <w:rPr>
          <w:rFonts w:ascii="Arial Narrow" w:hAnsi="Arial Narrow"/>
          <w:sz w:val="20"/>
          <w:lang w:val="sk-SK"/>
        </w:rPr>
        <w:t>športový klub</w:t>
      </w:r>
      <w:r>
        <w:rPr>
          <w:rFonts w:ascii="Arial Narrow" w:hAnsi="Arial Narrow"/>
          <w:sz w:val="20"/>
          <w:lang w:val="sk-SK"/>
        </w:rPr>
        <w:t xml:space="preserve"> </w:t>
      </w:r>
      <w:r w:rsidR="003E3A35">
        <w:rPr>
          <w:rFonts w:ascii="Arial Narrow" w:hAnsi="Arial Narrow"/>
          <w:sz w:val="20"/>
          <w:lang w:val="sk-SK"/>
        </w:rPr>
        <w:t>má</w:t>
      </w:r>
      <w:r w:rsidR="00664F64">
        <w:rPr>
          <w:rFonts w:ascii="Arial Narrow" w:hAnsi="Arial Narrow"/>
          <w:sz w:val="20"/>
          <w:lang w:val="sk-SK"/>
        </w:rPr>
        <w:t>,</w:t>
      </w:r>
      <w:r w:rsidR="00D6120B">
        <w:rPr>
          <w:rFonts w:ascii="Arial Narrow" w:hAnsi="Arial Narrow"/>
          <w:sz w:val="20"/>
          <w:lang w:val="sk-SK"/>
        </w:rPr>
        <w:t xml:space="preserve"> okrem hlasu</w:t>
      </w:r>
      <w:r w:rsidR="00664F64">
        <w:rPr>
          <w:rFonts w:ascii="Arial Narrow" w:hAnsi="Arial Narrow"/>
          <w:sz w:val="20"/>
          <w:lang w:val="sk-SK"/>
        </w:rPr>
        <w:t xml:space="preserve"> podľa článku </w:t>
      </w:r>
      <w:r w:rsidR="00EB75A1">
        <w:rPr>
          <w:rFonts w:ascii="Arial Narrow" w:hAnsi="Arial Narrow"/>
          <w:sz w:val="20"/>
          <w:lang w:val="sk-SK"/>
        </w:rPr>
        <w:fldChar w:fldCharType="begin"/>
      </w:r>
      <w:r w:rsidR="00664F64">
        <w:rPr>
          <w:rFonts w:ascii="Arial Narrow" w:hAnsi="Arial Narrow"/>
          <w:sz w:val="20"/>
          <w:lang w:val="sk-SK"/>
        </w:rPr>
        <w:instrText xml:space="preserve"> REF _Ref6304385 \r \h </w:instrText>
      </w:r>
      <w:r w:rsidR="00EB75A1">
        <w:rPr>
          <w:rFonts w:ascii="Arial Narrow" w:hAnsi="Arial Narrow"/>
          <w:sz w:val="20"/>
          <w:lang w:val="sk-SK"/>
        </w:rPr>
      </w:r>
      <w:r w:rsidR="00EB75A1">
        <w:rPr>
          <w:rFonts w:ascii="Arial Narrow" w:hAnsi="Arial Narrow"/>
          <w:sz w:val="20"/>
          <w:lang w:val="sk-SK"/>
        </w:rPr>
        <w:fldChar w:fldCharType="separate"/>
      </w:r>
      <w:r w:rsidR="00664F64">
        <w:rPr>
          <w:rFonts w:ascii="Arial Narrow" w:hAnsi="Arial Narrow"/>
          <w:sz w:val="20"/>
          <w:lang w:val="sk-SK"/>
        </w:rPr>
        <w:t>6.12.2</w:t>
      </w:r>
      <w:r w:rsidR="00EB75A1">
        <w:rPr>
          <w:rFonts w:ascii="Arial Narrow" w:hAnsi="Arial Narrow"/>
          <w:sz w:val="20"/>
          <w:lang w:val="sk-SK"/>
        </w:rPr>
        <w:fldChar w:fldCharType="end"/>
      </w:r>
      <w:r w:rsidR="00664F64">
        <w:rPr>
          <w:rFonts w:ascii="Arial Narrow" w:hAnsi="Arial Narrow"/>
          <w:sz w:val="20"/>
          <w:lang w:val="sk-SK"/>
        </w:rPr>
        <w:t>,</w:t>
      </w:r>
      <w:r w:rsidR="00D6120B">
        <w:rPr>
          <w:rFonts w:ascii="Arial Narrow" w:hAnsi="Arial Narrow"/>
          <w:sz w:val="20"/>
          <w:lang w:val="sk-SK"/>
        </w:rPr>
        <w:t xml:space="preserve"> </w:t>
      </w:r>
      <w:r w:rsidR="003E3A35">
        <w:rPr>
          <w:rFonts w:ascii="Arial Narrow" w:hAnsi="Arial Narrow"/>
          <w:sz w:val="20"/>
          <w:lang w:val="sk-SK"/>
        </w:rPr>
        <w:t xml:space="preserve"> </w:t>
      </w:r>
      <w:r w:rsidR="00664F64">
        <w:rPr>
          <w:rFonts w:ascii="Arial Narrow" w:hAnsi="Arial Narrow"/>
          <w:sz w:val="20"/>
          <w:lang w:val="sk-SK"/>
        </w:rPr>
        <w:t xml:space="preserve">navyše </w:t>
      </w:r>
      <w:r>
        <w:rPr>
          <w:rFonts w:ascii="Arial Narrow" w:hAnsi="Arial Narrow"/>
          <w:sz w:val="20"/>
          <w:lang w:val="sk-SK"/>
        </w:rPr>
        <w:t xml:space="preserve">taký </w:t>
      </w:r>
      <w:r w:rsidR="002F629D">
        <w:rPr>
          <w:rFonts w:ascii="Arial Narrow" w:hAnsi="Arial Narrow"/>
          <w:sz w:val="20"/>
          <w:lang w:val="sk-SK"/>
        </w:rPr>
        <w:t xml:space="preserve">počet hlasov, ktorý sa rovná rozdielu </w:t>
      </w:r>
    </w:p>
    <w:p w:rsidR="00E03D53" w:rsidRDefault="002F629D" w:rsidP="00287436">
      <w:pPr>
        <w:pStyle w:val="HBLevel3"/>
        <w:numPr>
          <w:ilvl w:val="0"/>
          <w:numId w:val="28"/>
        </w:numPr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počtu všetkých svojich členov</w:t>
      </w:r>
      <w:r w:rsidR="00E03D53">
        <w:rPr>
          <w:rFonts w:ascii="Arial Narrow" w:hAnsi="Arial Narrow"/>
          <w:sz w:val="20"/>
          <w:lang w:val="sk-SK"/>
        </w:rPr>
        <w:t xml:space="preserve"> s právom hlasovať</w:t>
      </w:r>
      <w:r>
        <w:rPr>
          <w:rFonts w:ascii="Arial Narrow" w:hAnsi="Arial Narrow"/>
          <w:sz w:val="20"/>
          <w:lang w:val="sk-SK"/>
        </w:rPr>
        <w:t xml:space="preserve"> a </w:t>
      </w:r>
    </w:p>
    <w:p w:rsidR="002F629D" w:rsidRDefault="002F629D" w:rsidP="00287436">
      <w:pPr>
        <w:pStyle w:val="HBLevel3"/>
        <w:numPr>
          <w:ilvl w:val="0"/>
          <w:numId w:val="28"/>
        </w:numPr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 xml:space="preserve"> počtu svojich členov, ktorí sú zapísaní do listiny prítomných členov podľa článku </w:t>
      </w:r>
      <w:r w:rsidR="009E12C3">
        <w:rPr>
          <w:rFonts w:ascii="Arial Narrow" w:hAnsi="Arial Narrow"/>
          <w:sz w:val="20"/>
          <w:lang w:val="sk-SK"/>
        </w:rPr>
        <w:t>6.10.</w:t>
      </w:r>
      <w:r>
        <w:rPr>
          <w:rFonts w:ascii="Arial Narrow" w:hAnsi="Arial Narrow"/>
          <w:sz w:val="20"/>
          <w:lang w:val="sk-SK"/>
        </w:rPr>
        <w:t>.</w:t>
      </w:r>
    </w:p>
    <w:p w:rsidR="009E12C3" w:rsidRDefault="002F629D" w:rsidP="00287436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9E12C3">
        <w:rPr>
          <w:rFonts w:ascii="Arial Narrow" w:hAnsi="Arial Narrow"/>
          <w:sz w:val="20"/>
          <w:lang w:val="sk-SK"/>
        </w:rPr>
        <w:t xml:space="preserve">Hlasuje sa na výzvu </w:t>
      </w:r>
      <w:r w:rsidR="00F2748D" w:rsidRPr="009E12C3">
        <w:rPr>
          <w:rFonts w:ascii="Arial Narrow" w:hAnsi="Arial Narrow"/>
          <w:sz w:val="20"/>
          <w:lang w:val="sk-SK"/>
        </w:rPr>
        <w:t>P</w:t>
      </w:r>
      <w:r w:rsidRPr="009E12C3">
        <w:rPr>
          <w:rFonts w:ascii="Arial Narrow" w:hAnsi="Arial Narrow"/>
          <w:sz w:val="20"/>
          <w:lang w:val="sk-SK"/>
        </w:rPr>
        <w:t xml:space="preserve">redsedu </w:t>
      </w:r>
      <w:r w:rsidR="003E3A35" w:rsidRPr="009E12C3">
        <w:rPr>
          <w:rFonts w:ascii="Arial Narrow" w:hAnsi="Arial Narrow"/>
          <w:sz w:val="20"/>
          <w:lang w:val="sk-SK"/>
        </w:rPr>
        <w:t>K</w:t>
      </w:r>
      <w:r w:rsidRPr="009E12C3">
        <w:rPr>
          <w:rFonts w:ascii="Arial Narrow" w:hAnsi="Arial Narrow"/>
          <w:sz w:val="20"/>
          <w:lang w:val="sk-SK"/>
        </w:rPr>
        <w:t xml:space="preserve">onferencie, do jeho zvolenia na výzvu </w:t>
      </w:r>
      <w:r w:rsidR="003E3A35" w:rsidRPr="009E12C3">
        <w:rPr>
          <w:rFonts w:ascii="Arial Narrow" w:hAnsi="Arial Narrow"/>
          <w:sz w:val="20"/>
          <w:lang w:val="sk-SK"/>
        </w:rPr>
        <w:t>V</w:t>
      </w:r>
      <w:r w:rsidRPr="009E12C3">
        <w:rPr>
          <w:rFonts w:ascii="Arial Narrow" w:hAnsi="Arial Narrow"/>
          <w:sz w:val="20"/>
          <w:lang w:val="sk-SK"/>
        </w:rPr>
        <w:t xml:space="preserve">ýkonného výboru. Ak je podaných viac návrhov, rozhodne </w:t>
      </w:r>
      <w:r w:rsidR="003E3A35" w:rsidRPr="009E12C3">
        <w:rPr>
          <w:rFonts w:ascii="Arial Narrow" w:hAnsi="Arial Narrow"/>
          <w:sz w:val="20"/>
          <w:lang w:val="sk-SK"/>
        </w:rPr>
        <w:t>Predseda K</w:t>
      </w:r>
      <w:r w:rsidR="009C7207" w:rsidRPr="009E12C3">
        <w:rPr>
          <w:rFonts w:ascii="Arial Narrow" w:hAnsi="Arial Narrow"/>
          <w:sz w:val="20"/>
          <w:lang w:val="sk-SK"/>
        </w:rPr>
        <w:t>o</w:t>
      </w:r>
      <w:r w:rsidR="003E3A35" w:rsidRPr="009E12C3">
        <w:rPr>
          <w:rFonts w:ascii="Arial Narrow" w:hAnsi="Arial Narrow"/>
          <w:sz w:val="20"/>
          <w:lang w:val="sk-SK"/>
        </w:rPr>
        <w:t>nferencie</w:t>
      </w:r>
      <w:r w:rsidRPr="009E12C3">
        <w:rPr>
          <w:rFonts w:ascii="Arial Narrow" w:hAnsi="Arial Narrow"/>
          <w:sz w:val="20"/>
          <w:lang w:val="sk-SK"/>
        </w:rPr>
        <w:t xml:space="preserve">, o poradí, v ktorom sa bude o nich hlasovať. Výsledok hlasovania oznamujú skrutátori </w:t>
      </w:r>
      <w:r w:rsidR="00F2748D" w:rsidRPr="009E12C3">
        <w:rPr>
          <w:rFonts w:ascii="Arial Narrow" w:hAnsi="Arial Narrow"/>
          <w:sz w:val="20"/>
          <w:lang w:val="sk-SK"/>
        </w:rPr>
        <w:t>P</w:t>
      </w:r>
      <w:r w:rsidRPr="009E12C3">
        <w:rPr>
          <w:rFonts w:ascii="Arial Narrow" w:hAnsi="Arial Narrow"/>
          <w:sz w:val="20"/>
          <w:lang w:val="sk-SK"/>
        </w:rPr>
        <w:t xml:space="preserve">redsedovi </w:t>
      </w:r>
      <w:r w:rsidR="001B336E" w:rsidRPr="009E12C3">
        <w:rPr>
          <w:rFonts w:ascii="Arial Narrow" w:hAnsi="Arial Narrow"/>
          <w:sz w:val="20"/>
          <w:lang w:val="sk-SK"/>
        </w:rPr>
        <w:t>K</w:t>
      </w:r>
      <w:r w:rsidRPr="009E12C3">
        <w:rPr>
          <w:rFonts w:ascii="Arial Narrow" w:hAnsi="Arial Narrow"/>
          <w:sz w:val="20"/>
          <w:lang w:val="sk-SK"/>
        </w:rPr>
        <w:t>onferencie a zapisovateľovi.</w:t>
      </w:r>
    </w:p>
    <w:p w:rsidR="002F629D" w:rsidRPr="009E12C3" w:rsidRDefault="002F629D" w:rsidP="00287436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9E12C3">
        <w:rPr>
          <w:rFonts w:ascii="Arial Narrow" w:hAnsi="Arial Narrow"/>
          <w:sz w:val="20"/>
          <w:lang w:val="sk-SK"/>
        </w:rPr>
        <w:t>Na prijatie akéhokoľvek rozhodnutia členskej schôdz</w:t>
      </w:r>
      <w:r w:rsidR="00E24D2B" w:rsidRPr="009E12C3">
        <w:rPr>
          <w:rFonts w:ascii="Arial Narrow" w:hAnsi="Arial Narrow"/>
          <w:sz w:val="20"/>
          <w:lang w:val="sk-SK"/>
        </w:rPr>
        <w:t>e je potrebné, aby zaň hlasovala</w:t>
      </w:r>
      <w:r w:rsidRPr="009E12C3">
        <w:rPr>
          <w:rFonts w:ascii="Arial Narrow" w:hAnsi="Arial Narrow"/>
          <w:sz w:val="20"/>
          <w:lang w:val="sk-SK"/>
        </w:rPr>
        <w:t xml:space="preserve"> </w:t>
      </w:r>
      <w:r w:rsidR="00E24D2B" w:rsidRPr="009E12C3">
        <w:rPr>
          <w:rFonts w:ascii="Arial Narrow" w:hAnsi="Arial Narrow"/>
          <w:sz w:val="20"/>
          <w:lang w:val="sk-SK"/>
        </w:rPr>
        <w:t>nadpolovičná väčšina hlasov prítomných členov s právom hlasovať</w:t>
      </w:r>
      <w:r w:rsidRPr="009E12C3">
        <w:rPr>
          <w:rFonts w:ascii="Arial Narrow" w:hAnsi="Arial Narrow"/>
          <w:sz w:val="20"/>
          <w:lang w:val="sk-SK"/>
        </w:rPr>
        <w:t xml:space="preserve">. Na prijatie rozhodnutia podľa článku </w:t>
      </w:r>
      <w:r w:rsidR="00EB75A1" w:rsidRPr="009E12C3">
        <w:rPr>
          <w:rFonts w:ascii="Arial Narrow" w:hAnsi="Arial Narrow"/>
          <w:sz w:val="20"/>
          <w:lang w:val="sk-SK"/>
        </w:rPr>
        <w:fldChar w:fldCharType="begin"/>
      </w:r>
      <w:r w:rsidRPr="009E12C3">
        <w:rPr>
          <w:rFonts w:ascii="Arial Narrow" w:hAnsi="Arial Narrow"/>
          <w:sz w:val="20"/>
          <w:lang w:val="sk-SK"/>
        </w:rPr>
        <w:instrText xml:space="preserve"> REF _Ref5720547 \r \h </w:instrText>
      </w:r>
      <w:r w:rsidR="00EB75A1" w:rsidRPr="009E12C3">
        <w:rPr>
          <w:rFonts w:ascii="Arial Narrow" w:hAnsi="Arial Narrow"/>
          <w:sz w:val="20"/>
          <w:lang w:val="sk-SK"/>
        </w:rPr>
      </w:r>
      <w:r w:rsidR="00EB75A1" w:rsidRPr="009E12C3">
        <w:rPr>
          <w:rFonts w:ascii="Arial Narrow" w:hAnsi="Arial Narrow"/>
          <w:sz w:val="20"/>
          <w:lang w:val="sk-SK"/>
        </w:rPr>
        <w:fldChar w:fldCharType="separate"/>
      </w:r>
      <w:r w:rsidR="009E12C3" w:rsidRPr="009E12C3">
        <w:rPr>
          <w:rFonts w:ascii="Arial Narrow" w:hAnsi="Arial Narrow"/>
          <w:sz w:val="20"/>
          <w:lang w:val="sk-SK"/>
        </w:rPr>
        <w:t>6</w:t>
      </w:r>
      <w:r w:rsidRPr="009E12C3">
        <w:rPr>
          <w:rFonts w:ascii="Arial Narrow" w:hAnsi="Arial Narrow"/>
          <w:sz w:val="20"/>
          <w:lang w:val="sk-SK"/>
        </w:rPr>
        <w:t>.1.1</w:t>
      </w:r>
      <w:r w:rsidR="00EB75A1" w:rsidRPr="009E12C3">
        <w:rPr>
          <w:rFonts w:ascii="Arial Narrow" w:hAnsi="Arial Narrow"/>
          <w:sz w:val="20"/>
          <w:lang w:val="sk-SK"/>
        </w:rPr>
        <w:fldChar w:fldCharType="end"/>
      </w:r>
      <w:r w:rsidRPr="009E12C3">
        <w:rPr>
          <w:rFonts w:ascii="Arial Narrow" w:hAnsi="Arial Narrow"/>
          <w:sz w:val="20"/>
          <w:lang w:val="sk-SK"/>
        </w:rPr>
        <w:t xml:space="preserve">, </w:t>
      </w:r>
      <w:r w:rsidR="00EB75A1" w:rsidRPr="009E12C3">
        <w:rPr>
          <w:rFonts w:ascii="Arial Narrow" w:hAnsi="Arial Narrow"/>
          <w:sz w:val="20"/>
          <w:lang w:val="sk-SK"/>
        </w:rPr>
        <w:fldChar w:fldCharType="begin"/>
      </w:r>
      <w:r w:rsidRPr="009E12C3">
        <w:rPr>
          <w:rFonts w:ascii="Arial Narrow" w:hAnsi="Arial Narrow"/>
          <w:sz w:val="20"/>
          <w:lang w:val="sk-SK"/>
        </w:rPr>
        <w:instrText xml:space="preserve"> REF _Ref532999012 \r \h </w:instrText>
      </w:r>
      <w:r w:rsidR="00EB75A1" w:rsidRPr="009E12C3">
        <w:rPr>
          <w:rFonts w:ascii="Arial Narrow" w:hAnsi="Arial Narrow"/>
          <w:sz w:val="20"/>
          <w:lang w:val="sk-SK"/>
        </w:rPr>
      </w:r>
      <w:r w:rsidR="00EB75A1" w:rsidRPr="009E12C3">
        <w:rPr>
          <w:rFonts w:ascii="Arial Narrow" w:hAnsi="Arial Narrow"/>
          <w:sz w:val="20"/>
          <w:lang w:val="sk-SK"/>
        </w:rPr>
        <w:fldChar w:fldCharType="separate"/>
      </w:r>
      <w:r w:rsidR="009E12C3" w:rsidRPr="009E12C3">
        <w:rPr>
          <w:rFonts w:ascii="Arial Narrow" w:hAnsi="Arial Narrow"/>
          <w:sz w:val="20"/>
          <w:lang w:val="sk-SK"/>
        </w:rPr>
        <w:t>6</w:t>
      </w:r>
      <w:r w:rsidRPr="009E12C3">
        <w:rPr>
          <w:rFonts w:ascii="Arial Narrow" w:hAnsi="Arial Narrow"/>
          <w:sz w:val="20"/>
          <w:lang w:val="sk-SK"/>
        </w:rPr>
        <w:t>.1.3</w:t>
      </w:r>
      <w:r w:rsidR="00EB75A1" w:rsidRPr="009E12C3">
        <w:rPr>
          <w:rFonts w:ascii="Arial Narrow" w:hAnsi="Arial Narrow"/>
          <w:sz w:val="20"/>
          <w:lang w:val="sk-SK"/>
        </w:rPr>
        <w:fldChar w:fldCharType="end"/>
      </w:r>
      <w:r w:rsidRPr="009E12C3">
        <w:rPr>
          <w:rFonts w:ascii="Arial Narrow" w:hAnsi="Arial Narrow"/>
          <w:sz w:val="20"/>
          <w:lang w:val="sk-SK"/>
        </w:rPr>
        <w:t xml:space="preserve">, </w:t>
      </w:r>
      <w:r w:rsidR="00EB75A1" w:rsidRPr="009E12C3">
        <w:rPr>
          <w:rFonts w:ascii="Arial Narrow" w:hAnsi="Arial Narrow"/>
          <w:sz w:val="20"/>
          <w:lang w:val="sk-SK"/>
        </w:rPr>
        <w:fldChar w:fldCharType="begin"/>
      </w:r>
      <w:r w:rsidRPr="009E12C3">
        <w:rPr>
          <w:rFonts w:ascii="Arial Narrow" w:hAnsi="Arial Narrow"/>
          <w:sz w:val="20"/>
          <w:lang w:val="sk-SK"/>
        </w:rPr>
        <w:instrText xml:space="preserve"> REF _Ref532999034 \r \h </w:instrText>
      </w:r>
      <w:r w:rsidR="00EB75A1" w:rsidRPr="009E12C3">
        <w:rPr>
          <w:rFonts w:ascii="Arial Narrow" w:hAnsi="Arial Narrow"/>
          <w:sz w:val="20"/>
          <w:lang w:val="sk-SK"/>
        </w:rPr>
      </w:r>
      <w:r w:rsidR="00EB75A1" w:rsidRPr="009E12C3">
        <w:rPr>
          <w:rFonts w:ascii="Arial Narrow" w:hAnsi="Arial Narrow"/>
          <w:sz w:val="20"/>
          <w:lang w:val="sk-SK"/>
        </w:rPr>
        <w:fldChar w:fldCharType="separate"/>
      </w:r>
      <w:r w:rsidR="009E12C3" w:rsidRPr="009E12C3">
        <w:rPr>
          <w:rFonts w:ascii="Arial Narrow" w:hAnsi="Arial Narrow"/>
          <w:sz w:val="20"/>
          <w:lang w:val="sk-SK"/>
        </w:rPr>
        <w:t>6</w:t>
      </w:r>
      <w:r w:rsidRPr="009E12C3">
        <w:rPr>
          <w:rFonts w:ascii="Arial Narrow" w:hAnsi="Arial Narrow"/>
          <w:sz w:val="20"/>
          <w:lang w:val="sk-SK"/>
        </w:rPr>
        <w:t>.1.4</w:t>
      </w:r>
      <w:r w:rsidR="00EB75A1" w:rsidRPr="009E12C3">
        <w:rPr>
          <w:rFonts w:ascii="Arial Narrow" w:hAnsi="Arial Narrow"/>
          <w:sz w:val="20"/>
          <w:lang w:val="sk-SK"/>
        </w:rPr>
        <w:fldChar w:fldCharType="end"/>
      </w:r>
      <w:r w:rsidRPr="009E12C3">
        <w:rPr>
          <w:rFonts w:ascii="Arial Narrow" w:hAnsi="Arial Narrow"/>
          <w:sz w:val="20"/>
          <w:lang w:val="sk-SK"/>
        </w:rPr>
        <w:t xml:space="preserve">, </w:t>
      </w:r>
      <w:r w:rsidR="00EB75A1" w:rsidRPr="009E12C3">
        <w:rPr>
          <w:rFonts w:ascii="Arial Narrow" w:hAnsi="Arial Narrow"/>
          <w:sz w:val="20"/>
          <w:lang w:val="sk-SK"/>
        </w:rPr>
        <w:fldChar w:fldCharType="begin"/>
      </w:r>
      <w:r w:rsidRPr="009E12C3">
        <w:rPr>
          <w:rFonts w:ascii="Arial Narrow" w:hAnsi="Arial Narrow"/>
          <w:sz w:val="20"/>
          <w:lang w:val="sk-SK"/>
        </w:rPr>
        <w:instrText xml:space="preserve"> REF _Ref5720570 \r \h </w:instrText>
      </w:r>
      <w:r w:rsidR="00EB75A1" w:rsidRPr="009E12C3">
        <w:rPr>
          <w:rFonts w:ascii="Arial Narrow" w:hAnsi="Arial Narrow"/>
          <w:sz w:val="20"/>
          <w:lang w:val="sk-SK"/>
        </w:rPr>
      </w:r>
      <w:r w:rsidR="00EB75A1" w:rsidRPr="009E12C3">
        <w:rPr>
          <w:rFonts w:ascii="Arial Narrow" w:hAnsi="Arial Narrow"/>
          <w:sz w:val="20"/>
          <w:lang w:val="sk-SK"/>
        </w:rPr>
        <w:fldChar w:fldCharType="separate"/>
      </w:r>
      <w:r w:rsidR="009E12C3" w:rsidRPr="009E12C3">
        <w:rPr>
          <w:rFonts w:ascii="Arial Narrow" w:hAnsi="Arial Narrow"/>
          <w:sz w:val="20"/>
          <w:lang w:val="sk-SK"/>
        </w:rPr>
        <w:t>6.</w:t>
      </w:r>
      <w:r w:rsidRPr="009E12C3">
        <w:rPr>
          <w:rFonts w:ascii="Arial Narrow" w:hAnsi="Arial Narrow"/>
          <w:sz w:val="20"/>
          <w:lang w:val="sk-SK"/>
        </w:rPr>
        <w:t>1.6</w:t>
      </w:r>
      <w:r w:rsidR="00EB75A1" w:rsidRPr="009E12C3">
        <w:rPr>
          <w:rFonts w:ascii="Arial Narrow" w:hAnsi="Arial Narrow"/>
          <w:sz w:val="20"/>
          <w:lang w:val="sk-SK"/>
        </w:rPr>
        <w:fldChar w:fldCharType="end"/>
      </w:r>
      <w:r w:rsidRPr="009E12C3">
        <w:rPr>
          <w:rFonts w:ascii="Arial Narrow" w:hAnsi="Arial Narrow"/>
          <w:sz w:val="20"/>
          <w:lang w:val="sk-SK"/>
        </w:rPr>
        <w:t xml:space="preserve"> až </w:t>
      </w:r>
      <w:r w:rsidR="00EB75A1" w:rsidRPr="009E12C3">
        <w:rPr>
          <w:rFonts w:ascii="Arial Narrow" w:hAnsi="Arial Narrow"/>
          <w:sz w:val="20"/>
          <w:lang w:val="sk-SK"/>
        </w:rPr>
        <w:fldChar w:fldCharType="begin"/>
      </w:r>
      <w:r w:rsidRPr="009E12C3">
        <w:rPr>
          <w:rFonts w:ascii="Arial Narrow" w:hAnsi="Arial Narrow"/>
          <w:sz w:val="20"/>
          <w:lang w:val="sk-SK"/>
        </w:rPr>
        <w:instrText xml:space="preserve"> REF _Ref5720579 \r \h </w:instrText>
      </w:r>
      <w:r w:rsidR="00EB75A1" w:rsidRPr="009E12C3">
        <w:rPr>
          <w:rFonts w:ascii="Arial Narrow" w:hAnsi="Arial Narrow"/>
          <w:sz w:val="20"/>
          <w:lang w:val="sk-SK"/>
        </w:rPr>
      </w:r>
      <w:r w:rsidR="00EB75A1" w:rsidRPr="009E12C3">
        <w:rPr>
          <w:rFonts w:ascii="Arial Narrow" w:hAnsi="Arial Narrow"/>
          <w:sz w:val="20"/>
          <w:lang w:val="sk-SK"/>
        </w:rPr>
        <w:fldChar w:fldCharType="separate"/>
      </w:r>
      <w:r w:rsidR="009E12C3" w:rsidRPr="009E12C3">
        <w:rPr>
          <w:rFonts w:ascii="Arial Narrow" w:hAnsi="Arial Narrow"/>
          <w:sz w:val="20"/>
          <w:lang w:val="sk-SK"/>
        </w:rPr>
        <w:t>6</w:t>
      </w:r>
      <w:r w:rsidRPr="009E12C3">
        <w:rPr>
          <w:rFonts w:ascii="Arial Narrow" w:hAnsi="Arial Narrow"/>
          <w:sz w:val="20"/>
          <w:lang w:val="sk-SK"/>
        </w:rPr>
        <w:t>.1.9</w:t>
      </w:r>
      <w:r w:rsidR="00EB75A1" w:rsidRPr="009E12C3">
        <w:rPr>
          <w:rFonts w:ascii="Arial Narrow" w:hAnsi="Arial Narrow"/>
          <w:sz w:val="20"/>
          <w:lang w:val="sk-SK"/>
        </w:rPr>
        <w:fldChar w:fldCharType="end"/>
      </w:r>
      <w:r w:rsidRPr="009E12C3">
        <w:rPr>
          <w:rFonts w:ascii="Arial Narrow" w:hAnsi="Arial Narrow"/>
          <w:sz w:val="20"/>
          <w:lang w:val="sk-SK"/>
        </w:rPr>
        <w:t xml:space="preserve"> sa vyžaduje súhlas dvojtretinovej väčšiny všetkých hlasov všetkých členov. </w:t>
      </w:r>
    </w:p>
    <w:p w:rsidR="002F629D" w:rsidRDefault="002F629D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 xml:space="preserve">Zápisnica zo zasadnutia </w:t>
      </w:r>
      <w:r w:rsidR="003E3A35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>onferencie musí obsahovať:</w:t>
      </w:r>
    </w:p>
    <w:p w:rsidR="002F629D" w:rsidRDefault="002F629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565D5D">
        <w:rPr>
          <w:rFonts w:ascii="Arial Narrow" w:hAnsi="Arial Narrow"/>
          <w:sz w:val="20"/>
          <w:lang w:val="sk-SK"/>
        </w:rPr>
        <w:t>schválený program zasadnutia</w:t>
      </w:r>
      <w:r>
        <w:rPr>
          <w:rFonts w:ascii="Arial Narrow" w:hAnsi="Arial Narrow"/>
          <w:sz w:val="20"/>
          <w:lang w:val="sk-SK"/>
        </w:rPr>
        <w:t>;</w:t>
      </w:r>
    </w:p>
    <w:p w:rsidR="002F629D" w:rsidRDefault="002F629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565D5D">
        <w:rPr>
          <w:rFonts w:ascii="Arial Narrow" w:hAnsi="Arial Narrow"/>
          <w:sz w:val="20"/>
          <w:lang w:val="sk-SK"/>
        </w:rPr>
        <w:t xml:space="preserve">prezenčnú listinu, zápisnice o zvolení člena orgánu podľa § 19 ods. 1 písm. c) </w:t>
      </w:r>
      <w:r>
        <w:rPr>
          <w:rFonts w:ascii="Arial Narrow" w:hAnsi="Arial Narrow"/>
          <w:sz w:val="20"/>
          <w:lang w:val="sk-SK"/>
        </w:rPr>
        <w:t xml:space="preserve">Zákona o športe </w:t>
      </w:r>
      <w:r w:rsidRPr="00565D5D">
        <w:rPr>
          <w:rFonts w:ascii="Arial Narrow" w:hAnsi="Arial Narrow"/>
          <w:sz w:val="20"/>
          <w:lang w:val="sk-SK"/>
        </w:rPr>
        <w:t>a písomné sp</w:t>
      </w:r>
      <w:r>
        <w:rPr>
          <w:rFonts w:ascii="Arial Narrow" w:hAnsi="Arial Narrow"/>
          <w:sz w:val="20"/>
          <w:lang w:val="sk-SK"/>
        </w:rPr>
        <w:t>lnomocnenia, ak boli predložené;</w:t>
      </w:r>
    </w:p>
    <w:p w:rsidR="002F629D" w:rsidRPr="00565D5D" w:rsidRDefault="002F629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565D5D">
        <w:rPr>
          <w:rFonts w:ascii="Arial Narrow" w:hAnsi="Arial Narrow"/>
          <w:sz w:val="20"/>
          <w:lang w:val="sk-SK"/>
        </w:rPr>
        <w:t>zoznam podkladov k jednotlivým bodom programu a spôsob prístupu k</w:t>
      </w:r>
      <w:r>
        <w:rPr>
          <w:rFonts w:ascii="Arial Narrow" w:hAnsi="Arial Narrow"/>
          <w:sz w:val="20"/>
          <w:lang w:val="sk-SK"/>
        </w:rPr>
        <w:t> </w:t>
      </w:r>
      <w:r w:rsidRPr="00565D5D">
        <w:rPr>
          <w:rFonts w:ascii="Arial Narrow" w:hAnsi="Arial Narrow"/>
          <w:sz w:val="20"/>
          <w:lang w:val="sk-SK"/>
        </w:rPr>
        <w:t>nim</w:t>
      </w:r>
      <w:r>
        <w:rPr>
          <w:rFonts w:ascii="Arial Narrow" w:hAnsi="Arial Narrow"/>
          <w:sz w:val="20"/>
          <w:lang w:val="sk-SK"/>
        </w:rPr>
        <w:t>;</w:t>
      </w:r>
    </w:p>
    <w:p w:rsidR="002F629D" w:rsidRDefault="002F629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565D5D">
        <w:rPr>
          <w:rFonts w:ascii="Arial Narrow" w:hAnsi="Arial Narrow"/>
          <w:sz w:val="20"/>
          <w:lang w:val="sk-SK"/>
        </w:rPr>
        <w:t>d</w:t>
      </w:r>
      <w:r>
        <w:rPr>
          <w:rFonts w:ascii="Arial Narrow" w:hAnsi="Arial Narrow"/>
          <w:sz w:val="20"/>
          <w:lang w:val="sk-SK"/>
        </w:rPr>
        <w:t>ôležité vyjadrenia členov orgánov</w:t>
      </w:r>
      <w:r w:rsidRPr="00565D5D">
        <w:rPr>
          <w:rFonts w:ascii="Arial Narrow" w:hAnsi="Arial Narrow"/>
          <w:sz w:val="20"/>
          <w:lang w:val="sk-SK"/>
        </w:rPr>
        <w:t xml:space="preserve"> k jednotlivým bodom programu</w:t>
      </w:r>
      <w:r>
        <w:rPr>
          <w:rFonts w:ascii="Arial Narrow" w:hAnsi="Arial Narrow"/>
          <w:sz w:val="20"/>
          <w:lang w:val="sk-SK"/>
        </w:rPr>
        <w:t>;</w:t>
      </w:r>
    </w:p>
    <w:p w:rsidR="002F629D" w:rsidRDefault="002F629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565D5D">
        <w:rPr>
          <w:rFonts w:ascii="Arial Narrow" w:hAnsi="Arial Narrow"/>
          <w:sz w:val="20"/>
          <w:lang w:val="sk-SK"/>
        </w:rPr>
        <w:t>rozhodnutia prijaté k jednotlivým bodom programu vrátane výsledkov hlasovania a odlišného stanoviska člena, ktorý nesúhlasil s prijatým rozhodnutím alebo s jeho odôvodnením, ak o to požiada</w:t>
      </w:r>
      <w:r>
        <w:rPr>
          <w:rFonts w:ascii="Arial Narrow" w:hAnsi="Arial Narrow"/>
          <w:sz w:val="20"/>
          <w:lang w:val="sk-SK"/>
        </w:rPr>
        <w:t>;</w:t>
      </w:r>
    </w:p>
    <w:p w:rsidR="002F629D" w:rsidRDefault="002F629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565D5D">
        <w:rPr>
          <w:rFonts w:ascii="Arial Narrow" w:hAnsi="Arial Narrow"/>
          <w:sz w:val="20"/>
          <w:lang w:val="sk-SK"/>
        </w:rPr>
        <w:t>meno, priezvisko a podpis predsedajúceho a</w:t>
      </w:r>
      <w:r>
        <w:rPr>
          <w:rFonts w:ascii="Arial Narrow" w:hAnsi="Arial Narrow"/>
          <w:sz w:val="20"/>
          <w:lang w:val="sk-SK"/>
        </w:rPr>
        <w:t> </w:t>
      </w:r>
      <w:r w:rsidRPr="00565D5D">
        <w:rPr>
          <w:rFonts w:ascii="Arial Narrow" w:hAnsi="Arial Narrow"/>
          <w:sz w:val="20"/>
          <w:lang w:val="sk-SK"/>
        </w:rPr>
        <w:t>zapisovateľa</w:t>
      </w:r>
      <w:r>
        <w:rPr>
          <w:rFonts w:ascii="Arial Narrow" w:hAnsi="Arial Narrow"/>
          <w:sz w:val="20"/>
          <w:lang w:val="sk-SK"/>
        </w:rPr>
        <w:t xml:space="preserve">. </w:t>
      </w:r>
    </w:p>
    <w:p w:rsidR="002F629D" w:rsidRPr="00565D5D" w:rsidRDefault="002F629D" w:rsidP="008E4AF0">
      <w:pPr>
        <w:pStyle w:val="HBLevel2"/>
        <w:tabs>
          <w:tab w:val="num" w:pos="709"/>
        </w:tabs>
        <w:ind w:left="709" w:hanging="709"/>
        <w:rPr>
          <w:rFonts w:ascii="Arial Narrow" w:hAnsi="Arial Narrow"/>
          <w:sz w:val="20"/>
          <w:lang w:val="sk-SK"/>
        </w:rPr>
      </w:pPr>
      <w:r w:rsidRPr="00565D5D">
        <w:rPr>
          <w:rFonts w:ascii="Arial Narrow" w:hAnsi="Arial Narrow"/>
          <w:sz w:val="20"/>
          <w:lang w:val="sk-SK"/>
        </w:rPr>
        <w:t xml:space="preserve">Zápisnica podľa </w:t>
      </w:r>
      <w:r>
        <w:rPr>
          <w:rFonts w:ascii="Arial Narrow" w:hAnsi="Arial Narrow"/>
          <w:sz w:val="20"/>
          <w:lang w:val="sk-SK"/>
        </w:rPr>
        <w:t xml:space="preserve">článku </w:t>
      </w:r>
      <w:r w:rsidR="009E12C3">
        <w:rPr>
          <w:rFonts w:ascii="Arial Narrow" w:hAnsi="Arial Narrow"/>
          <w:sz w:val="20"/>
          <w:lang w:val="sk-SK"/>
        </w:rPr>
        <w:t>6.15</w:t>
      </w:r>
      <w:r w:rsidRPr="00565D5D">
        <w:rPr>
          <w:rFonts w:ascii="Arial Narrow" w:hAnsi="Arial Narrow"/>
          <w:sz w:val="20"/>
          <w:lang w:val="sk-SK"/>
        </w:rPr>
        <w:t xml:space="preserve"> sa zašle všetkým osobám oprávneným zúčastniť sa zasadnutia </w:t>
      </w:r>
      <w:r w:rsidR="001B336E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 xml:space="preserve">onferencie </w:t>
      </w:r>
      <w:r w:rsidRPr="00565D5D">
        <w:rPr>
          <w:rFonts w:ascii="Arial Narrow" w:hAnsi="Arial Narrow"/>
          <w:sz w:val="20"/>
          <w:lang w:val="sk-SK"/>
        </w:rPr>
        <w:t>najneskôr do 25 dní odo dňa zasadnutia.</w:t>
      </w:r>
    </w:p>
    <w:p w:rsidR="002F629D" w:rsidRPr="00823AB9" w:rsidRDefault="002F629D" w:rsidP="002F629D">
      <w:pPr>
        <w:pStyle w:val="HBLevel2"/>
        <w:numPr>
          <w:ilvl w:val="0"/>
          <w:numId w:val="0"/>
        </w:numPr>
        <w:ind w:left="680"/>
        <w:rPr>
          <w:rFonts w:ascii="Arial Narrow" w:hAnsi="Arial Narrow"/>
          <w:sz w:val="20"/>
          <w:lang w:val="sk-SK"/>
        </w:rPr>
      </w:pPr>
    </w:p>
    <w:p w:rsidR="007D786A" w:rsidRPr="00823AB9" w:rsidRDefault="00420967" w:rsidP="007D786A">
      <w:pPr>
        <w:pStyle w:val="HBLevel1"/>
        <w:rPr>
          <w:rFonts w:ascii="Arial Narrow" w:hAnsi="Arial Narrow"/>
          <w:sz w:val="24"/>
          <w:lang w:val="sk-SK"/>
        </w:rPr>
      </w:pPr>
      <w:bookmarkStart w:id="17" w:name="_Toc6304014"/>
      <w:r>
        <w:rPr>
          <w:rFonts w:ascii="Arial Narrow" w:hAnsi="Arial Narrow"/>
          <w:sz w:val="24"/>
          <w:lang w:val="sk-SK"/>
        </w:rPr>
        <w:t>Výkonný v</w:t>
      </w:r>
      <w:r w:rsidR="007D786A" w:rsidRPr="00823AB9">
        <w:rPr>
          <w:rFonts w:ascii="Arial Narrow" w:hAnsi="Arial Narrow"/>
          <w:sz w:val="24"/>
          <w:lang w:val="sk-SK"/>
        </w:rPr>
        <w:t>ýbor</w:t>
      </w:r>
      <w:bookmarkEnd w:id="17"/>
      <w:r w:rsidR="007D786A" w:rsidRPr="00823AB9">
        <w:rPr>
          <w:rFonts w:ascii="Arial Narrow" w:hAnsi="Arial Narrow"/>
          <w:sz w:val="24"/>
          <w:lang w:val="sk-SK"/>
        </w:rPr>
        <w:t xml:space="preserve"> </w:t>
      </w:r>
    </w:p>
    <w:p w:rsidR="007D786A" w:rsidRPr="00823AB9" w:rsidRDefault="007D786A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Výkonný výbor </w:t>
      </w:r>
      <w:r w:rsidR="00761843">
        <w:rPr>
          <w:rFonts w:ascii="Arial Narrow" w:hAnsi="Arial Narrow"/>
          <w:sz w:val="20"/>
          <w:lang w:val="sk-SK"/>
        </w:rPr>
        <w:t xml:space="preserve">je </w:t>
      </w:r>
      <w:r w:rsidR="002205D7">
        <w:rPr>
          <w:rFonts w:ascii="Arial Narrow" w:hAnsi="Arial Narrow"/>
          <w:sz w:val="20"/>
          <w:lang w:val="sk-SK"/>
        </w:rPr>
        <w:t>najvyšší výkonný orgán</w:t>
      </w:r>
      <w:r w:rsidRPr="00823AB9">
        <w:rPr>
          <w:rFonts w:ascii="Arial Narrow" w:hAnsi="Arial Narrow"/>
          <w:sz w:val="20"/>
          <w:lang w:val="sk-SK"/>
        </w:rPr>
        <w:t xml:space="preserve"> </w:t>
      </w:r>
      <w:r w:rsidR="001E20A5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, ktorý riadi činnosť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a koná v jeho mene. </w:t>
      </w:r>
      <w:r w:rsidR="0072122F" w:rsidRPr="00823AB9">
        <w:rPr>
          <w:rFonts w:ascii="Arial Narrow" w:hAnsi="Arial Narrow"/>
          <w:sz w:val="20"/>
          <w:lang w:val="sk-SK"/>
        </w:rPr>
        <w:t>Výkonný výbor</w:t>
      </w:r>
      <w:r w:rsidRPr="00823AB9">
        <w:rPr>
          <w:rFonts w:ascii="Arial Narrow" w:hAnsi="Arial Narrow"/>
          <w:sz w:val="20"/>
          <w:lang w:val="sk-SK"/>
        </w:rPr>
        <w:t xml:space="preserve"> rozhoduje o všetkých záležitostiach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, pokiaľ nie sú zákonom alebo stanovami vyhradené do pôsobnosti </w:t>
      </w:r>
      <w:r w:rsidR="001B336E">
        <w:rPr>
          <w:rFonts w:ascii="Arial Narrow" w:hAnsi="Arial Narrow"/>
          <w:sz w:val="20"/>
          <w:lang w:val="sk-SK"/>
        </w:rPr>
        <w:t>K</w:t>
      </w:r>
      <w:r w:rsidR="001E20A5">
        <w:rPr>
          <w:rFonts w:ascii="Arial Narrow" w:hAnsi="Arial Narrow"/>
          <w:sz w:val="20"/>
          <w:lang w:val="sk-SK"/>
        </w:rPr>
        <w:t>onferencie</w:t>
      </w:r>
      <w:r w:rsidRPr="00823AB9">
        <w:rPr>
          <w:rFonts w:ascii="Arial Narrow" w:hAnsi="Arial Narrow"/>
          <w:sz w:val="20"/>
          <w:lang w:val="sk-SK"/>
        </w:rPr>
        <w:t xml:space="preserve">. </w:t>
      </w:r>
    </w:p>
    <w:p w:rsidR="0072122F" w:rsidRPr="00823AB9" w:rsidRDefault="001E20A5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Výkonný v</w:t>
      </w:r>
      <w:r w:rsidR="0072122F" w:rsidRPr="00823AB9">
        <w:rPr>
          <w:rFonts w:ascii="Arial Narrow" w:hAnsi="Arial Narrow"/>
          <w:sz w:val="20"/>
          <w:lang w:val="sk-SK"/>
        </w:rPr>
        <w:t xml:space="preserve">ýbor zabezpečuje riadne vedenie účtovníctva </w:t>
      </w:r>
      <w:r w:rsidR="00F467C2">
        <w:rPr>
          <w:rFonts w:ascii="Arial Narrow" w:hAnsi="Arial Narrow"/>
          <w:sz w:val="20"/>
          <w:lang w:val="sk-SK"/>
        </w:rPr>
        <w:t>SAG</w:t>
      </w:r>
      <w:r w:rsidR="0072122F" w:rsidRPr="00823AB9">
        <w:rPr>
          <w:rFonts w:ascii="Arial Narrow" w:hAnsi="Arial Narrow"/>
          <w:sz w:val="20"/>
          <w:lang w:val="sk-SK"/>
        </w:rPr>
        <w:t xml:space="preserve"> a predkladá </w:t>
      </w:r>
      <w:r w:rsidR="001B336E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>onferencii</w:t>
      </w:r>
      <w:r w:rsidR="0072122F" w:rsidRPr="00823AB9">
        <w:rPr>
          <w:rFonts w:ascii="Arial Narrow" w:hAnsi="Arial Narrow"/>
          <w:sz w:val="20"/>
          <w:lang w:val="sk-SK"/>
        </w:rPr>
        <w:t xml:space="preserve"> na schválenie výročnú správu. </w:t>
      </w:r>
      <w:r>
        <w:rPr>
          <w:rFonts w:ascii="Arial Narrow" w:hAnsi="Arial Narrow"/>
          <w:sz w:val="20"/>
          <w:lang w:val="sk-SK"/>
        </w:rPr>
        <w:t>Výkonný v</w:t>
      </w:r>
      <w:r w:rsidRPr="00823AB9">
        <w:rPr>
          <w:rFonts w:ascii="Arial Narrow" w:hAnsi="Arial Narrow"/>
          <w:sz w:val="20"/>
          <w:lang w:val="sk-SK"/>
        </w:rPr>
        <w:t>ýbor</w:t>
      </w:r>
      <w:r w:rsidR="0072122F" w:rsidRPr="00823AB9">
        <w:rPr>
          <w:rFonts w:ascii="Arial Narrow" w:hAnsi="Arial Narrow"/>
          <w:sz w:val="20"/>
          <w:lang w:val="sk-SK"/>
        </w:rPr>
        <w:t xml:space="preserve"> </w:t>
      </w:r>
      <w:r w:rsidR="006C3449" w:rsidRPr="00823AB9">
        <w:rPr>
          <w:rFonts w:ascii="Arial Narrow" w:hAnsi="Arial Narrow"/>
          <w:sz w:val="20"/>
          <w:lang w:val="sk-SK"/>
        </w:rPr>
        <w:t xml:space="preserve">je </w:t>
      </w:r>
      <w:r w:rsidR="0072122F" w:rsidRPr="00823AB9">
        <w:rPr>
          <w:rFonts w:ascii="Arial Narrow" w:hAnsi="Arial Narrow"/>
          <w:sz w:val="20"/>
          <w:lang w:val="sk-SK"/>
        </w:rPr>
        <w:t xml:space="preserve">tiež povinný do zvolania </w:t>
      </w:r>
      <w:r w:rsidR="001B336E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>onferencie</w:t>
      </w:r>
      <w:r w:rsidR="0072122F" w:rsidRPr="00823AB9">
        <w:rPr>
          <w:rFonts w:ascii="Arial Narrow" w:hAnsi="Arial Narrow"/>
          <w:sz w:val="20"/>
          <w:lang w:val="sk-SK"/>
        </w:rPr>
        <w:t xml:space="preserve"> pripraviť návrh rozpočtu (finančného plánu) na nasledujúce obdobie. Rozpočet musí obsahovať všetky predpokladané náklady spojené s činnosťou </w:t>
      </w:r>
      <w:r w:rsidR="00F467C2">
        <w:rPr>
          <w:rFonts w:ascii="Arial Narrow" w:hAnsi="Arial Narrow"/>
          <w:sz w:val="20"/>
          <w:lang w:val="sk-SK"/>
        </w:rPr>
        <w:t>SAG</w:t>
      </w:r>
      <w:r w:rsidR="0072122F" w:rsidRPr="00823AB9">
        <w:rPr>
          <w:rFonts w:ascii="Arial Narrow" w:hAnsi="Arial Narrow"/>
          <w:sz w:val="20"/>
          <w:lang w:val="sk-SK"/>
        </w:rPr>
        <w:t>.</w:t>
      </w:r>
    </w:p>
    <w:p w:rsidR="00785863" w:rsidRPr="00823AB9" w:rsidRDefault="001E20A5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lastRenderedPageBreak/>
        <w:t>Výkonný v</w:t>
      </w:r>
      <w:r w:rsidRPr="00823AB9">
        <w:rPr>
          <w:rFonts w:ascii="Arial Narrow" w:hAnsi="Arial Narrow"/>
          <w:sz w:val="20"/>
          <w:lang w:val="sk-SK"/>
        </w:rPr>
        <w:t>ýbor</w:t>
      </w:r>
      <w:r w:rsidR="00785863" w:rsidRPr="00823AB9">
        <w:rPr>
          <w:rFonts w:ascii="Arial Narrow" w:hAnsi="Arial Narrow"/>
          <w:sz w:val="20"/>
          <w:lang w:val="sk-SK"/>
        </w:rPr>
        <w:t xml:space="preserve"> rozhoduje o vylúčení člena podľa článku </w:t>
      </w:r>
      <w:r w:rsidR="00EB75A1" w:rsidRPr="00823AB9">
        <w:rPr>
          <w:rFonts w:ascii="Arial Narrow" w:hAnsi="Arial Narrow"/>
          <w:sz w:val="20"/>
          <w:lang w:val="sk-SK"/>
        </w:rPr>
        <w:fldChar w:fldCharType="begin"/>
      </w:r>
      <w:r w:rsidR="00785863" w:rsidRPr="00823AB9">
        <w:rPr>
          <w:rFonts w:ascii="Arial Narrow" w:hAnsi="Arial Narrow"/>
          <w:sz w:val="20"/>
          <w:lang w:val="sk-SK"/>
        </w:rPr>
        <w:instrText xml:space="preserve"> REF _Ref532996212 \r \h </w:instrText>
      </w:r>
      <w:r w:rsidR="00EB75A1" w:rsidRPr="00823AB9">
        <w:rPr>
          <w:rFonts w:ascii="Arial Narrow" w:hAnsi="Arial Narrow"/>
          <w:sz w:val="20"/>
          <w:lang w:val="sk-SK"/>
        </w:rPr>
      </w:r>
      <w:r w:rsidR="00EB75A1" w:rsidRPr="00823AB9">
        <w:rPr>
          <w:rFonts w:ascii="Arial Narrow" w:hAnsi="Arial Narrow"/>
          <w:sz w:val="20"/>
          <w:lang w:val="sk-SK"/>
        </w:rPr>
        <w:fldChar w:fldCharType="separate"/>
      </w:r>
      <w:r w:rsidR="004F0B39">
        <w:rPr>
          <w:rFonts w:ascii="Arial Narrow" w:hAnsi="Arial Narrow"/>
          <w:sz w:val="20"/>
          <w:lang w:val="sk-SK"/>
        </w:rPr>
        <w:t>15.1</w:t>
      </w:r>
      <w:r w:rsidR="00E63468">
        <w:rPr>
          <w:rFonts w:ascii="Arial Narrow" w:hAnsi="Arial Narrow"/>
          <w:sz w:val="20"/>
          <w:lang w:val="sk-SK"/>
        </w:rPr>
        <w:t>0</w:t>
      </w:r>
      <w:r w:rsidR="004F0B39">
        <w:rPr>
          <w:rFonts w:ascii="Arial Narrow" w:hAnsi="Arial Narrow"/>
          <w:sz w:val="20"/>
          <w:lang w:val="sk-SK"/>
        </w:rPr>
        <w:t>.4</w:t>
      </w:r>
      <w:r w:rsidR="00EB75A1" w:rsidRPr="00823AB9">
        <w:rPr>
          <w:rFonts w:ascii="Arial Narrow" w:hAnsi="Arial Narrow"/>
          <w:sz w:val="20"/>
          <w:lang w:val="sk-SK"/>
        </w:rPr>
        <w:fldChar w:fldCharType="end"/>
      </w:r>
      <w:r w:rsidR="00785863" w:rsidRPr="00823AB9">
        <w:rPr>
          <w:rFonts w:ascii="Arial Narrow" w:hAnsi="Arial Narrow"/>
          <w:sz w:val="20"/>
          <w:lang w:val="sk-SK"/>
        </w:rPr>
        <w:t>.</w:t>
      </w:r>
    </w:p>
    <w:p w:rsidR="0072122F" w:rsidRPr="00823AB9" w:rsidRDefault="001E20A5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Výkonný v</w:t>
      </w:r>
      <w:r w:rsidRPr="00823AB9">
        <w:rPr>
          <w:rFonts w:ascii="Arial Narrow" w:hAnsi="Arial Narrow"/>
          <w:sz w:val="20"/>
          <w:lang w:val="sk-SK"/>
        </w:rPr>
        <w:t>ýbor</w:t>
      </w:r>
      <w:r w:rsidR="0072122F" w:rsidRPr="00823AB9">
        <w:rPr>
          <w:rFonts w:ascii="Arial Narrow" w:hAnsi="Arial Narrow"/>
          <w:sz w:val="20"/>
          <w:lang w:val="sk-SK"/>
        </w:rPr>
        <w:t xml:space="preserve"> má </w:t>
      </w:r>
      <w:r>
        <w:rPr>
          <w:rFonts w:ascii="Arial Narrow" w:hAnsi="Arial Narrow"/>
          <w:sz w:val="20"/>
          <w:lang w:val="sk-SK"/>
        </w:rPr>
        <w:t>piatich</w:t>
      </w:r>
      <w:r w:rsidR="0072122F" w:rsidRPr="00823AB9">
        <w:rPr>
          <w:rFonts w:ascii="Arial Narrow" w:hAnsi="Arial Narrow"/>
          <w:sz w:val="20"/>
          <w:lang w:val="sk-SK"/>
        </w:rPr>
        <w:t xml:space="preserve"> (</w:t>
      </w:r>
      <w:r>
        <w:rPr>
          <w:rFonts w:ascii="Arial Narrow" w:hAnsi="Arial Narrow"/>
          <w:sz w:val="20"/>
          <w:lang w:val="sk-SK"/>
        </w:rPr>
        <w:t>5</w:t>
      </w:r>
      <w:r w:rsidR="0072122F" w:rsidRPr="00823AB9">
        <w:rPr>
          <w:rFonts w:ascii="Arial Narrow" w:hAnsi="Arial Narrow"/>
          <w:sz w:val="20"/>
          <w:lang w:val="sk-SK"/>
        </w:rPr>
        <w:t xml:space="preserve">) členov, </w:t>
      </w:r>
      <w:r>
        <w:rPr>
          <w:rFonts w:ascii="Arial Narrow" w:hAnsi="Arial Narrow"/>
          <w:sz w:val="20"/>
          <w:lang w:val="sk-SK"/>
        </w:rPr>
        <w:t xml:space="preserve">z ktorých štyroch (4) </w:t>
      </w:r>
      <w:r w:rsidR="0072122F" w:rsidRPr="00823AB9">
        <w:rPr>
          <w:rFonts w:ascii="Arial Narrow" w:hAnsi="Arial Narrow"/>
          <w:sz w:val="20"/>
          <w:lang w:val="sk-SK"/>
        </w:rPr>
        <w:t xml:space="preserve">volí </w:t>
      </w:r>
      <w:r>
        <w:rPr>
          <w:rFonts w:ascii="Arial Narrow" w:hAnsi="Arial Narrow"/>
          <w:sz w:val="20"/>
          <w:lang w:val="sk-SK"/>
        </w:rPr>
        <w:t>konferencia</w:t>
      </w:r>
      <w:r w:rsidR="0072122F" w:rsidRPr="00823AB9">
        <w:rPr>
          <w:rFonts w:ascii="Arial Narrow" w:hAnsi="Arial Narrow"/>
          <w:sz w:val="20"/>
          <w:lang w:val="sk-SK"/>
        </w:rPr>
        <w:t xml:space="preserve"> na obdobie troch (3) rokov.</w:t>
      </w:r>
      <w:r>
        <w:rPr>
          <w:rFonts w:ascii="Arial Narrow" w:hAnsi="Arial Narrow"/>
          <w:sz w:val="20"/>
          <w:lang w:val="sk-SK"/>
        </w:rPr>
        <w:t xml:space="preserve"> Piatym (5.) členom </w:t>
      </w:r>
      <w:r w:rsidR="0098629F">
        <w:rPr>
          <w:rFonts w:ascii="Arial Narrow" w:hAnsi="Arial Narrow"/>
          <w:sz w:val="20"/>
          <w:lang w:val="sk-SK"/>
        </w:rPr>
        <w:t>V</w:t>
      </w:r>
      <w:r>
        <w:rPr>
          <w:rFonts w:ascii="Arial Narrow" w:hAnsi="Arial Narrow"/>
          <w:sz w:val="20"/>
          <w:lang w:val="sk-SK"/>
        </w:rPr>
        <w:t xml:space="preserve">ýkonného výboru je </w:t>
      </w:r>
      <w:r w:rsidR="001B336E">
        <w:rPr>
          <w:rFonts w:ascii="Arial Narrow" w:hAnsi="Arial Narrow"/>
          <w:sz w:val="20"/>
          <w:lang w:val="sk-SK"/>
        </w:rPr>
        <w:t>P</w:t>
      </w:r>
      <w:r>
        <w:rPr>
          <w:rFonts w:ascii="Arial Narrow" w:hAnsi="Arial Narrow"/>
          <w:sz w:val="20"/>
          <w:lang w:val="sk-SK"/>
        </w:rPr>
        <w:t xml:space="preserve">rezident </w:t>
      </w:r>
      <w:r w:rsidR="00F467C2">
        <w:rPr>
          <w:rFonts w:ascii="Arial Narrow" w:hAnsi="Arial Narrow"/>
          <w:sz w:val="20"/>
          <w:lang w:val="sk-SK"/>
        </w:rPr>
        <w:t>SAG</w:t>
      </w:r>
      <w:r w:rsidR="003F3AD9" w:rsidRPr="00823AB9">
        <w:rPr>
          <w:rFonts w:ascii="Arial Narrow" w:hAnsi="Arial Narrow"/>
          <w:sz w:val="20"/>
          <w:lang w:val="sk-SK"/>
        </w:rPr>
        <w:t xml:space="preserve">. </w:t>
      </w:r>
      <w:r w:rsidR="007960FC" w:rsidRPr="00823AB9">
        <w:rPr>
          <w:rFonts w:ascii="Arial Narrow" w:hAnsi="Arial Narrow"/>
          <w:sz w:val="20"/>
          <w:lang w:val="sk-SK"/>
        </w:rPr>
        <w:t xml:space="preserve">Členom </w:t>
      </w:r>
      <w:r w:rsidR="0098629F">
        <w:rPr>
          <w:rFonts w:ascii="Arial Narrow" w:hAnsi="Arial Narrow"/>
          <w:sz w:val="20"/>
          <w:lang w:val="sk-SK"/>
        </w:rPr>
        <w:t>V</w:t>
      </w:r>
      <w:r>
        <w:rPr>
          <w:rFonts w:ascii="Arial Narrow" w:hAnsi="Arial Narrow"/>
          <w:sz w:val="20"/>
          <w:lang w:val="sk-SK"/>
        </w:rPr>
        <w:t>ýkonného v</w:t>
      </w:r>
      <w:r w:rsidR="007960FC" w:rsidRPr="00823AB9">
        <w:rPr>
          <w:rFonts w:ascii="Arial Narrow" w:hAnsi="Arial Narrow"/>
          <w:sz w:val="20"/>
          <w:lang w:val="sk-SK"/>
        </w:rPr>
        <w:t xml:space="preserve">ýboru môže byť len fyzická osoba staršia ako osemnásť (18) rokov, ktorá je plne spôsobilá na právne úkony. </w:t>
      </w:r>
      <w:r w:rsidR="009C7207">
        <w:rPr>
          <w:rFonts w:ascii="Arial Narrow" w:hAnsi="Arial Narrow"/>
          <w:sz w:val="20"/>
          <w:lang w:val="sk-SK"/>
        </w:rPr>
        <w:t>V</w:t>
      </w:r>
      <w:r w:rsidR="00E849F6">
        <w:rPr>
          <w:rFonts w:ascii="Arial Narrow" w:hAnsi="Arial Narrow"/>
          <w:sz w:val="20"/>
          <w:lang w:val="sk-SK"/>
        </w:rPr>
        <w:t xml:space="preserve">ýkon funkcie člena </w:t>
      </w:r>
      <w:r w:rsidR="0098629F">
        <w:rPr>
          <w:rFonts w:ascii="Arial Narrow" w:hAnsi="Arial Narrow"/>
          <w:sz w:val="20"/>
          <w:lang w:val="sk-SK"/>
        </w:rPr>
        <w:t>V</w:t>
      </w:r>
      <w:r w:rsidR="00E849F6">
        <w:rPr>
          <w:rFonts w:ascii="Arial Narrow" w:hAnsi="Arial Narrow"/>
          <w:sz w:val="20"/>
          <w:lang w:val="sk-SK"/>
        </w:rPr>
        <w:t xml:space="preserve">ýkonného výboru je inak nezastupiteľný. </w:t>
      </w:r>
    </w:p>
    <w:p w:rsidR="003F3AD9" w:rsidRPr="00823AB9" w:rsidRDefault="003F3AD9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Výkonný výbor zvoláva obvykle </w:t>
      </w:r>
      <w:r w:rsidR="003E0826">
        <w:rPr>
          <w:rFonts w:ascii="Arial Narrow" w:hAnsi="Arial Narrow"/>
          <w:sz w:val="20"/>
          <w:lang w:val="sk-SK"/>
        </w:rPr>
        <w:t>Prezident</w:t>
      </w:r>
      <w:r w:rsidRPr="00823AB9">
        <w:rPr>
          <w:rFonts w:ascii="Arial Narrow" w:hAnsi="Arial Narrow"/>
          <w:sz w:val="20"/>
          <w:lang w:val="sk-SK"/>
        </w:rPr>
        <w:t xml:space="preserve">, ale môže ho zvolať aj </w:t>
      </w:r>
      <w:r w:rsidR="00CD2931" w:rsidRPr="00823AB9">
        <w:rPr>
          <w:rFonts w:ascii="Arial Narrow" w:hAnsi="Arial Narrow"/>
          <w:sz w:val="20"/>
          <w:lang w:val="sk-SK"/>
        </w:rPr>
        <w:t>člen</w:t>
      </w:r>
      <w:r w:rsidRPr="00823AB9">
        <w:rPr>
          <w:rFonts w:ascii="Arial Narrow" w:hAnsi="Arial Narrow"/>
          <w:sz w:val="20"/>
          <w:lang w:val="sk-SK"/>
        </w:rPr>
        <w:t xml:space="preserve">. Zvolanie </w:t>
      </w:r>
      <w:r w:rsidR="0098629F">
        <w:rPr>
          <w:rFonts w:ascii="Arial Narrow" w:hAnsi="Arial Narrow"/>
          <w:sz w:val="20"/>
          <w:lang w:val="sk-SK"/>
        </w:rPr>
        <w:t>V</w:t>
      </w:r>
      <w:r w:rsidRPr="00823AB9">
        <w:rPr>
          <w:rFonts w:ascii="Arial Narrow" w:hAnsi="Arial Narrow"/>
          <w:sz w:val="20"/>
          <w:lang w:val="sk-SK"/>
        </w:rPr>
        <w:t>ýkonného výboru sa vyko</w:t>
      </w:r>
      <w:r w:rsidRPr="00823AB9">
        <w:rPr>
          <w:rFonts w:ascii="Arial Narrow" w:hAnsi="Arial Narrow"/>
          <w:sz w:val="20"/>
          <w:lang w:val="sk-SK"/>
        </w:rPr>
        <w:softHyphen/>
        <w:t xml:space="preserve">náva </w:t>
      </w:r>
      <w:r w:rsidR="009C7207">
        <w:rPr>
          <w:rFonts w:ascii="Arial Narrow" w:hAnsi="Arial Narrow"/>
          <w:sz w:val="20"/>
          <w:lang w:val="sk-SK"/>
        </w:rPr>
        <w:t>s dostatočným časovým predstihom a prostriedkami obvyklými pre zvolávanie Výkonného výboru</w:t>
      </w:r>
      <w:r w:rsidR="001E17DD" w:rsidRPr="00823AB9">
        <w:rPr>
          <w:rFonts w:ascii="Arial Narrow" w:hAnsi="Arial Narrow"/>
          <w:sz w:val="20"/>
          <w:lang w:val="sk-SK"/>
        </w:rPr>
        <w:t>.</w:t>
      </w:r>
      <w:r w:rsidR="009C7207">
        <w:rPr>
          <w:rFonts w:ascii="Arial Narrow" w:hAnsi="Arial Narrow"/>
          <w:sz w:val="20"/>
          <w:lang w:val="sk-SK"/>
        </w:rPr>
        <w:t xml:space="preserve"> </w:t>
      </w:r>
      <w:r w:rsidRPr="00823AB9">
        <w:rPr>
          <w:rFonts w:ascii="Arial Narrow" w:hAnsi="Arial Narrow"/>
          <w:sz w:val="20"/>
          <w:lang w:val="sk-SK"/>
        </w:rPr>
        <w:t xml:space="preserve">Zasadnutie </w:t>
      </w:r>
      <w:r w:rsidR="0098629F">
        <w:rPr>
          <w:rFonts w:ascii="Arial Narrow" w:hAnsi="Arial Narrow"/>
          <w:sz w:val="20"/>
          <w:lang w:val="sk-SK"/>
        </w:rPr>
        <w:t>V</w:t>
      </w:r>
      <w:r w:rsidRPr="00823AB9">
        <w:rPr>
          <w:rFonts w:ascii="Arial Narrow" w:hAnsi="Arial Narrow"/>
          <w:sz w:val="20"/>
          <w:lang w:val="sk-SK"/>
        </w:rPr>
        <w:t xml:space="preserve">ýkonného výboru vedie </w:t>
      </w:r>
      <w:r w:rsidR="009C7207">
        <w:rPr>
          <w:rFonts w:ascii="Arial Narrow" w:hAnsi="Arial Narrow"/>
          <w:sz w:val="20"/>
          <w:lang w:val="sk-SK"/>
        </w:rPr>
        <w:t xml:space="preserve">Prezident </w:t>
      </w:r>
      <w:r w:rsidR="00F467C2">
        <w:rPr>
          <w:rFonts w:ascii="Arial Narrow" w:hAnsi="Arial Narrow"/>
          <w:sz w:val="20"/>
          <w:lang w:val="sk-SK"/>
        </w:rPr>
        <w:t>SAG</w:t>
      </w:r>
      <w:r w:rsidR="009C7207">
        <w:rPr>
          <w:rFonts w:ascii="Arial Narrow" w:hAnsi="Arial Narrow"/>
          <w:sz w:val="20"/>
          <w:lang w:val="sk-SK"/>
        </w:rPr>
        <w:t>; v prípade jeho neprítomnosti člen zvolený Výkonným výborom</w:t>
      </w:r>
      <w:r w:rsidRPr="00823AB9">
        <w:rPr>
          <w:rFonts w:ascii="Arial Narrow" w:hAnsi="Arial Narrow"/>
          <w:sz w:val="20"/>
          <w:lang w:val="sk-SK"/>
        </w:rPr>
        <w:t>.</w:t>
      </w:r>
    </w:p>
    <w:p w:rsidR="003F3AD9" w:rsidRDefault="003F3AD9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Výkonný výbor je schopný uznášať sa, ak je prítomná nadp</w:t>
      </w:r>
      <w:r w:rsidR="001E17DD" w:rsidRPr="00823AB9">
        <w:rPr>
          <w:rFonts w:ascii="Arial Narrow" w:hAnsi="Arial Narrow"/>
          <w:sz w:val="20"/>
          <w:lang w:val="sk-SK"/>
        </w:rPr>
        <w:t xml:space="preserve">olovičná väčšina všetkých členov </w:t>
      </w:r>
      <w:r w:rsidR="0098629F">
        <w:rPr>
          <w:rFonts w:ascii="Arial Narrow" w:hAnsi="Arial Narrow"/>
          <w:sz w:val="20"/>
          <w:lang w:val="sk-SK"/>
        </w:rPr>
        <w:t>V</w:t>
      </w:r>
      <w:r w:rsidR="001E17DD" w:rsidRPr="00823AB9">
        <w:rPr>
          <w:rFonts w:ascii="Arial Narrow" w:hAnsi="Arial Narrow"/>
          <w:sz w:val="20"/>
          <w:lang w:val="sk-SK"/>
        </w:rPr>
        <w:t>ýkonného výboru. Rozhod</w:t>
      </w:r>
      <w:r w:rsidRPr="00823AB9">
        <w:rPr>
          <w:rFonts w:ascii="Arial Narrow" w:hAnsi="Arial Narrow"/>
          <w:sz w:val="20"/>
          <w:lang w:val="sk-SK"/>
        </w:rPr>
        <w:t>nu</w:t>
      </w:r>
      <w:r w:rsidR="001E17DD" w:rsidRPr="00823AB9">
        <w:rPr>
          <w:rFonts w:ascii="Arial Narrow" w:hAnsi="Arial Narrow"/>
          <w:sz w:val="20"/>
          <w:lang w:val="sk-SK"/>
        </w:rPr>
        <w:t xml:space="preserve">tia </w:t>
      </w:r>
      <w:r w:rsidR="0098629F">
        <w:rPr>
          <w:rFonts w:ascii="Arial Narrow" w:hAnsi="Arial Narrow"/>
          <w:sz w:val="20"/>
          <w:lang w:val="sk-SK"/>
        </w:rPr>
        <w:t>V</w:t>
      </w:r>
      <w:r w:rsidR="001E17DD" w:rsidRPr="00823AB9">
        <w:rPr>
          <w:rFonts w:ascii="Arial Narrow" w:hAnsi="Arial Narrow"/>
          <w:sz w:val="20"/>
          <w:lang w:val="sk-SK"/>
        </w:rPr>
        <w:t>ýkonného výboru, sú prija</w:t>
      </w:r>
      <w:r w:rsidRPr="00823AB9">
        <w:rPr>
          <w:rFonts w:ascii="Arial Narrow" w:hAnsi="Arial Narrow"/>
          <w:sz w:val="20"/>
          <w:lang w:val="sk-SK"/>
        </w:rPr>
        <w:t>té, ak zaň hlasovala nadp</w:t>
      </w:r>
      <w:r w:rsidR="001E17DD" w:rsidRPr="00823AB9">
        <w:rPr>
          <w:rFonts w:ascii="Arial Narrow" w:hAnsi="Arial Narrow"/>
          <w:sz w:val="20"/>
          <w:lang w:val="sk-SK"/>
        </w:rPr>
        <w:t>olovičná väčšina všetkých členo</w:t>
      </w:r>
      <w:r w:rsidRPr="00823AB9">
        <w:rPr>
          <w:rFonts w:ascii="Arial Narrow" w:hAnsi="Arial Narrow"/>
          <w:sz w:val="20"/>
          <w:lang w:val="sk-SK"/>
        </w:rPr>
        <w:t xml:space="preserve">v </w:t>
      </w:r>
      <w:r w:rsidR="0098629F">
        <w:rPr>
          <w:rFonts w:ascii="Arial Narrow" w:hAnsi="Arial Narrow"/>
          <w:sz w:val="20"/>
          <w:lang w:val="sk-SK"/>
        </w:rPr>
        <w:t>V</w:t>
      </w:r>
      <w:r w:rsidRPr="00823AB9">
        <w:rPr>
          <w:rFonts w:ascii="Arial Narrow" w:hAnsi="Arial Narrow"/>
          <w:sz w:val="20"/>
          <w:lang w:val="sk-SK"/>
        </w:rPr>
        <w:t>ýkonného výboru (a</w:t>
      </w:r>
      <w:r w:rsidR="00341511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teda </w:t>
      </w:r>
      <w:r w:rsidR="0098629F">
        <w:rPr>
          <w:rFonts w:ascii="Arial Narrow" w:hAnsi="Arial Narrow"/>
          <w:sz w:val="20"/>
          <w:lang w:val="sk-SK"/>
        </w:rPr>
        <w:t>V</w:t>
      </w:r>
      <w:r w:rsidRPr="00823AB9">
        <w:rPr>
          <w:rFonts w:ascii="Arial Narrow" w:hAnsi="Arial Narrow"/>
          <w:sz w:val="20"/>
          <w:lang w:val="sk-SK"/>
        </w:rPr>
        <w:t xml:space="preserve">ýkonný výbor nemôže rozhodovať, ak má menej ako </w:t>
      </w:r>
      <w:r w:rsidR="0098629F">
        <w:rPr>
          <w:rFonts w:ascii="Arial Narrow" w:hAnsi="Arial Narrow"/>
          <w:sz w:val="20"/>
          <w:lang w:val="sk-SK"/>
        </w:rPr>
        <w:t>troch</w:t>
      </w:r>
      <w:r w:rsidR="0098629F" w:rsidRPr="00823AB9">
        <w:rPr>
          <w:rFonts w:ascii="Arial Narrow" w:hAnsi="Arial Narrow"/>
          <w:sz w:val="20"/>
          <w:lang w:val="sk-SK"/>
        </w:rPr>
        <w:t xml:space="preserve"> </w:t>
      </w:r>
      <w:r w:rsidRPr="00823AB9">
        <w:rPr>
          <w:rFonts w:ascii="Arial Narrow" w:hAnsi="Arial Narrow"/>
          <w:sz w:val="20"/>
          <w:lang w:val="sk-SK"/>
        </w:rPr>
        <w:t>členov).</w:t>
      </w:r>
    </w:p>
    <w:p w:rsidR="003E0826" w:rsidRPr="003E0826" w:rsidRDefault="003E0826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3E0826">
        <w:rPr>
          <w:rFonts w:ascii="Arial Narrow" w:hAnsi="Arial Narrow"/>
          <w:sz w:val="20"/>
          <w:lang w:val="sk-SK"/>
        </w:rPr>
        <w:t>V prípade, že zanikne výkon funkcie viacerým členom Výkonného výboru a</w:t>
      </w:r>
      <w:r w:rsidR="00664F64">
        <w:rPr>
          <w:rFonts w:ascii="Arial Narrow" w:hAnsi="Arial Narrow"/>
          <w:sz w:val="20"/>
          <w:lang w:val="sk-SK"/>
        </w:rPr>
        <w:t> Výkonný výbor nie je uznášaniaschopný</w:t>
      </w:r>
      <w:r w:rsidRPr="003E0826">
        <w:rPr>
          <w:rFonts w:ascii="Arial Narrow" w:hAnsi="Arial Narrow"/>
          <w:sz w:val="20"/>
          <w:lang w:val="sk-SK"/>
        </w:rPr>
        <w:t xml:space="preserve">, sú zvyšní členovia </w:t>
      </w:r>
      <w:r w:rsidR="00664F64">
        <w:rPr>
          <w:rFonts w:ascii="Arial Narrow" w:hAnsi="Arial Narrow"/>
          <w:sz w:val="20"/>
          <w:lang w:val="sk-SK"/>
        </w:rPr>
        <w:t>Výkonného v</w:t>
      </w:r>
      <w:r w:rsidR="00664F64" w:rsidRPr="003E0826">
        <w:rPr>
          <w:rFonts w:ascii="Arial Narrow" w:hAnsi="Arial Narrow"/>
          <w:sz w:val="20"/>
          <w:lang w:val="sk-SK"/>
        </w:rPr>
        <w:t>ýboru</w:t>
      </w:r>
      <w:r w:rsidRPr="003E0826">
        <w:rPr>
          <w:rFonts w:ascii="Arial Narrow" w:hAnsi="Arial Narrow"/>
          <w:sz w:val="20"/>
          <w:lang w:val="sk-SK"/>
        </w:rPr>
        <w:t xml:space="preserve"> povinní najneskôr do dvoch mesiacov zvolať </w:t>
      </w:r>
      <w:r w:rsidR="00664F64">
        <w:rPr>
          <w:rFonts w:ascii="Arial Narrow" w:hAnsi="Arial Narrow"/>
          <w:sz w:val="20"/>
          <w:lang w:val="sk-SK"/>
        </w:rPr>
        <w:t>m</w:t>
      </w:r>
      <w:r w:rsidRPr="003E0826">
        <w:rPr>
          <w:rFonts w:ascii="Arial Narrow" w:hAnsi="Arial Narrow"/>
          <w:sz w:val="20"/>
          <w:lang w:val="sk-SK"/>
        </w:rPr>
        <w:t>imoriadnu Konferenciu, ktorá zvolí nových členov Výkonného výboru..</w:t>
      </w:r>
    </w:p>
    <w:p w:rsidR="003F3AD9" w:rsidRPr="00823AB9" w:rsidRDefault="003F3AD9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Z</w:t>
      </w:r>
      <w:r w:rsidR="00341511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rokovania výkonného výbo</w:t>
      </w:r>
      <w:r w:rsidR="001E17DD" w:rsidRPr="00823AB9">
        <w:rPr>
          <w:rFonts w:ascii="Arial Narrow" w:hAnsi="Arial Narrow"/>
          <w:sz w:val="20"/>
          <w:lang w:val="sk-SK"/>
        </w:rPr>
        <w:t>ru sa vyhotovuje zápisnica, ktorá musí obsahovať všetky zásad</w:t>
      </w:r>
      <w:r w:rsidRPr="00823AB9">
        <w:rPr>
          <w:rFonts w:ascii="Arial Narrow" w:hAnsi="Arial Narrow"/>
          <w:sz w:val="20"/>
          <w:lang w:val="sk-SK"/>
        </w:rPr>
        <w:t>né skutočnosti z</w:t>
      </w:r>
      <w:r w:rsidR="00341511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rokovania, vrá</w:t>
      </w:r>
      <w:r w:rsidR="001E17DD" w:rsidRPr="00823AB9">
        <w:rPr>
          <w:rFonts w:ascii="Arial Narrow" w:hAnsi="Arial Narrow"/>
          <w:sz w:val="20"/>
          <w:lang w:val="sk-SK"/>
        </w:rPr>
        <w:t>tane výsledkov hlasova</w:t>
      </w:r>
      <w:r w:rsidRPr="00823AB9">
        <w:rPr>
          <w:rFonts w:ascii="Arial Narrow" w:hAnsi="Arial Narrow"/>
          <w:sz w:val="20"/>
          <w:lang w:val="sk-SK"/>
        </w:rPr>
        <w:t>nia</w:t>
      </w:r>
      <w:r w:rsidR="001E17DD" w:rsidRPr="00823AB9">
        <w:rPr>
          <w:rFonts w:ascii="Arial Narrow" w:hAnsi="Arial Narrow"/>
          <w:sz w:val="20"/>
          <w:lang w:val="sk-SK"/>
        </w:rPr>
        <w:t xml:space="preserve"> a</w:t>
      </w:r>
      <w:r w:rsidR="00341511" w:rsidRPr="00823AB9">
        <w:rPr>
          <w:rFonts w:ascii="Arial Narrow" w:hAnsi="Arial Narrow"/>
          <w:sz w:val="20"/>
          <w:lang w:val="sk-SK"/>
        </w:rPr>
        <w:t> </w:t>
      </w:r>
      <w:r w:rsidR="001E17DD" w:rsidRPr="00823AB9">
        <w:rPr>
          <w:rFonts w:ascii="Arial Narrow" w:hAnsi="Arial Narrow"/>
          <w:sz w:val="20"/>
          <w:lang w:val="sk-SK"/>
        </w:rPr>
        <w:t>presného znenia všetkých roz</w:t>
      </w:r>
      <w:r w:rsidRPr="00823AB9">
        <w:rPr>
          <w:rFonts w:ascii="Arial Narrow" w:hAnsi="Arial Narrow"/>
          <w:sz w:val="20"/>
          <w:lang w:val="sk-SK"/>
        </w:rPr>
        <w:t>hodnutí a</w:t>
      </w:r>
      <w:r w:rsidR="00341511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ktorú musí dostať každý člen výkonného výboru.</w:t>
      </w:r>
    </w:p>
    <w:p w:rsidR="003F3AD9" w:rsidRPr="00823AB9" w:rsidRDefault="003F3AD9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Zápisnicu zo zasadnutia </w:t>
      </w:r>
      <w:r w:rsidR="0098629F">
        <w:rPr>
          <w:rFonts w:ascii="Arial Narrow" w:hAnsi="Arial Narrow"/>
          <w:sz w:val="20"/>
          <w:lang w:val="sk-SK"/>
        </w:rPr>
        <w:t>V</w:t>
      </w:r>
      <w:r w:rsidRPr="00823AB9">
        <w:rPr>
          <w:rFonts w:ascii="Arial Narrow" w:hAnsi="Arial Narrow"/>
          <w:sz w:val="20"/>
          <w:lang w:val="sk-SK"/>
        </w:rPr>
        <w:t xml:space="preserve">ýkonného výboru podpisuje predseda </w:t>
      </w:r>
      <w:r w:rsidR="0098629F">
        <w:rPr>
          <w:rFonts w:ascii="Arial Narrow" w:hAnsi="Arial Narrow"/>
          <w:sz w:val="20"/>
          <w:lang w:val="sk-SK"/>
        </w:rPr>
        <w:t>V</w:t>
      </w:r>
      <w:r w:rsidRPr="00823AB9">
        <w:rPr>
          <w:rFonts w:ascii="Arial Narrow" w:hAnsi="Arial Narrow"/>
          <w:sz w:val="20"/>
          <w:lang w:val="sk-SK"/>
        </w:rPr>
        <w:t>ýkonného výboru a zapisovateľ.</w:t>
      </w:r>
    </w:p>
    <w:p w:rsidR="00565D5D" w:rsidRDefault="00565D5D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bookmarkStart w:id="18" w:name="_Ref5787069"/>
      <w:r>
        <w:rPr>
          <w:rFonts w:ascii="Arial Narrow" w:hAnsi="Arial Narrow"/>
          <w:sz w:val="20"/>
          <w:lang w:val="sk-SK"/>
        </w:rPr>
        <w:t xml:space="preserve">Zápisnica zo zasadnutia </w:t>
      </w:r>
      <w:r w:rsidR="0098629F">
        <w:rPr>
          <w:rFonts w:ascii="Arial Narrow" w:hAnsi="Arial Narrow"/>
          <w:sz w:val="20"/>
          <w:lang w:val="sk-SK"/>
        </w:rPr>
        <w:t>V</w:t>
      </w:r>
      <w:r>
        <w:rPr>
          <w:rFonts w:ascii="Arial Narrow" w:hAnsi="Arial Narrow"/>
          <w:sz w:val="20"/>
          <w:lang w:val="sk-SK"/>
        </w:rPr>
        <w:t>ýkonného výboru musí obsahovať:</w:t>
      </w:r>
      <w:bookmarkEnd w:id="18"/>
    </w:p>
    <w:p w:rsidR="00565D5D" w:rsidRDefault="00565D5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565D5D">
        <w:rPr>
          <w:rFonts w:ascii="Arial Narrow" w:hAnsi="Arial Narrow"/>
          <w:sz w:val="20"/>
          <w:lang w:val="sk-SK"/>
        </w:rPr>
        <w:t>schválený program zasadnutia</w:t>
      </w:r>
      <w:r>
        <w:rPr>
          <w:rFonts w:ascii="Arial Narrow" w:hAnsi="Arial Narrow"/>
          <w:sz w:val="20"/>
          <w:lang w:val="sk-SK"/>
        </w:rPr>
        <w:t>;</w:t>
      </w:r>
    </w:p>
    <w:p w:rsidR="00565D5D" w:rsidRDefault="00565D5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prezenčnú listinu;</w:t>
      </w:r>
    </w:p>
    <w:p w:rsidR="00565D5D" w:rsidRPr="00565D5D" w:rsidRDefault="00565D5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565D5D">
        <w:rPr>
          <w:rFonts w:ascii="Arial Narrow" w:hAnsi="Arial Narrow"/>
          <w:sz w:val="20"/>
          <w:lang w:val="sk-SK"/>
        </w:rPr>
        <w:t>zoznam podkladov k jednotlivým bodom programu a spôsob prístupu k</w:t>
      </w:r>
      <w:r>
        <w:rPr>
          <w:rFonts w:ascii="Arial Narrow" w:hAnsi="Arial Narrow"/>
          <w:sz w:val="20"/>
          <w:lang w:val="sk-SK"/>
        </w:rPr>
        <w:t> </w:t>
      </w:r>
      <w:r w:rsidRPr="00565D5D">
        <w:rPr>
          <w:rFonts w:ascii="Arial Narrow" w:hAnsi="Arial Narrow"/>
          <w:sz w:val="20"/>
          <w:lang w:val="sk-SK"/>
        </w:rPr>
        <w:t>nim</w:t>
      </w:r>
      <w:r>
        <w:rPr>
          <w:rFonts w:ascii="Arial Narrow" w:hAnsi="Arial Narrow"/>
          <w:sz w:val="20"/>
          <w:lang w:val="sk-SK"/>
        </w:rPr>
        <w:t>;</w:t>
      </w:r>
    </w:p>
    <w:p w:rsidR="00565D5D" w:rsidRDefault="00565D5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565D5D">
        <w:rPr>
          <w:rFonts w:ascii="Arial Narrow" w:hAnsi="Arial Narrow"/>
          <w:sz w:val="20"/>
          <w:lang w:val="sk-SK"/>
        </w:rPr>
        <w:t>d</w:t>
      </w:r>
      <w:r>
        <w:rPr>
          <w:rFonts w:ascii="Arial Narrow" w:hAnsi="Arial Narrow"/>
          <w:sz w:val="20"/>
          <w:lang w:val="sk-SK"/>
        </w:rPr>
        <w:t xml:space="preserve">ôležité vyjadrenia členov </w:t>
      </w:r>
      <w:r w:rsidR="0098629F">
        <w:rPr>
          <w:rFonts w:ascii="Arial Narrow" w:hAnsi="Arial Narrow"/>
          <w:sz w:val="20"/>
          <w:lang w:val="sk-SK"/>
        </w:rPr>
        <w:t>V</w:t>
      </w:r>
      <w:r>
        <w:rPr>
          <w:rFonts w:ascii="Arial Narrow" w:hAnsi="Arial Narrow"/>
          <w:sz w:val="20"/>
          <w:lang w:val="sk-SK"/>
        </w:rPr>
        <w:t>ýkonného výboru</w:t>
      </w:r>
      <w:r w:rsidRPr="00565D5D">
        <w:rPr>
          <w:rFonts w:ascii="Arial Narrow" w:hAnsi="Arial Narrow"/>
          <w:sz w:val="20"/>
          <w:lang w:val="sk-SK"/>
        </w:rPr>
        <w:t xml:space="preserve"> k jednotlivým bodom programu</w:t>
      </w:r>
      <w:r>
        <w:rPr>
          <w:rFonts w:ascii="Arial Narrow" w:hAnsi="Arial Narrow"/>
          <w:sz w:val="20"/>
          <w:lang w:val="sk-SK"/>
        </w:rPr>
        <w:t>;</w:t>
      </w:r>
    </w:p>
    <w:p w:rsidR="00565D5D" w:rsidRDefault="00565D5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565D5D">
        <w:rPr>
          <w:rFonts w:ascii="Arial Narrow" w:hAnsi="Arial Narrow"/>
          <w:sz w:val="20"/>
          <w:lang w:val="sk-SK"/>
        </w:rPr>
        <w:t>rozhodnutia prijaté k jednotlivým bodom programu vrátane výsledkov hlasovania a odlišného stanoviska člena</w:t>
      </w:r>
      <w:r>
        <w:rPr>
          <w:rFonts w:ascii="Arial Narrow" w:hAnsi="Arial Narrow"/>
          <w:sz w:val="20"/>
          <w:lang w:val="sk-SK"/>
        </w:rPr>
        <w:t xml:space="preserve"> </w:t>
      </w:r>
      <w:r w:rsidR="0098629F">
        <w:rPr>
          <w:rFonts w:ascii="Arial Narrow" w:hAnsi="Arial Narrow"/>
          <w:sz w:val="20"/>
          <w:lang w:val="sk-SK"/>
        </w:rPr>
        <w:t>V</w:t>
      </w:r>
      <w:r>
        <w:rPr>
          <w:rFonts w:ascii="Arial Narrow" w:hAnsi="Arial Narrow"/>
          <w:sz w:val="20"/>
          <w:lang w:val="sk-SK"/>
        </w:rPr>
        <w:t>ýkonného výboru</w:t>
      </w:r>
      <w:r w:rsidRPr="00565D5D">
        <w:rPr>
          <w:rFonts w:ascii="Arial Narrow" w:hAnsi="Arial Narrow"/>
          <w:sz w:val="20"/>
          <w:lang w:val="sk-SK"/>
        </w:rPr>
        <w:t>, ktorý nesúhlasil s prijatým rozhodnutím alebo s jeho odôvodnením, ak o to požiada</w:t>
      </w:r>
      <w:r>
        <w:rPr>
          <w:rFonts w:ascii="Arial Narrow" w:hAnsi="Arial Narrow"/>
          <w:sz w:val="20"/>
          <w:lang w:val="sk-SK"/>
        </w:rPr>
        <w:t>;</w:t>
      </w:r>
    </w:p>
    <w:p w:rsidR="00565D5D" w:rsidRPr="00565D5D" w:rsidRDefault="00565D5D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565D5D">
        <w:rPr>
          <w:rFonts w:ascii="Arial Narrow" w:hAnsi="Arial Narrow"/>
          <w:sz w:val="20"/>
          <w:lang w:val="sk-SK"/>
        </w:rPr>
        <w:t>meno, priezvisko a podpis predsedajúceho a</w:t>
      </w:r>
      <w:r>
        <w:rPr>
          <w:rFonts w:ascii="Arial Narrow" w:hAnsi="Arial Narrow"/>
          <w:sz w:val="20"/>
          <w:lang w:val="sk-SK"/>
        </w:rPr>
        <w:t> </w:t>
      </w:r>
      <w:r w:rsidRPr="00565D5D">
        <w:rPr>
          <w:rFonts w:ascii="Arial Narrow" w:hAnsi="Arial Narrow"/>
          <w:sz w:val="20"/>
          <w:lang w:val="sk-SK"/>
        </w:rPr>
        <w:t>zapisovateľa</w:t>
      </w:r>
      <w:r>
        <w:rPr>
          <w:rFonts w:ascii="Arial Narrow" w:hAnsi="Arial Narrow"/>
          <w:sz w:val="20"/>
          <w:lang w:val="sk-SK"/>
        </w:rPr>
        <w:t xml:space="preserve">. </w:t>
      </w:r>
    </w:p>
    <w:p w:rsidR="00565D5D" w:rsidRDefault="00565D5D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565D5D">
        <w:rPr>
          <w:rFonts w:ascii="Arial Narrow" w:hAnsi="Arial Narrow"/>
          <w:sz w:val="20"/>
          <w:lang w:val="sk-SK"/>
        </w:rPr>
        <w:t xml:space="preserve">Zápisnica podľa </w:t>
      </w:r>
      <w:r>
        <w:rPr>
          <w:rFonts w:ascii="Arial Narrow" w:hAnsi="Arial Narrow"/>
          <w:sz w:val="20"/>
          <w:lang w:val="sk-SK"/>
        </w:rPr>
        <w:t xml:space="preserve">článku </w:t>
      </w:r>
      <w:r w:rsidR="00EB75A1">
        <w:rPr>
          <w:rFonts w:ascii="Arial Narrow" w:hAnsi="Arial Narrow"/>
          <w:sz w:val="20"/>
          <w:lang w:val="sk-SK"/>
        </w:rPr>
        <w:fldChar w:fldCharType="begin"/>
      </w:r>
      <w:r w:rsidR="00987182">
        <w:rPr>
          <w:rFonts w:ascii="Arial Narrow" w:hAnsi="Arial Narrow"/>
          <w:sz w:val="20"/>
          <w:lang w:val="sk-SK"/>
        </w:rPr>
        <w:instrText xml:space="preserve"> REF _Ref5787069 \r \h </w:instrText>
      </w:r>
      <w:r w:rsidR="00EB75A1">
        <w:rPr>
          <w:rFonts w:ascii="Arial Narrow" w:hAnsi="Arial Narrow"/>
          <w:sz w:val="20"/>
          <w:lang w:val="sk-SK"/>
        </w:rPr>
      </w:r>
      <w:r w:rsidR="00EB75A1">
        <w:rPr>
          <w:rFonts w:ascii="Arial Narrow" w:hAnsi="Arial Narrow"/>
          <w:sz w:val="20"/>
          <w:lang w:val="sk-SK"/>
        </w:rPr>
        <w:fldChar w:fldCharType="separate"/>
      </w:r>
      <w:r w:rsidR="00987182">
        <w:rPr>
          <w:rFonts w:ascii="Arial Narrow" w:hAnsi="Arial Narrow"/>
          <w:sz w:val="20"/>
          <w:lang w:val="sk-SK"/>
        </w:rPr>
        <w:t>7.8</w:t>
      </w:r>
      <w:r w:rsidR="00EB75A1">
        <w:rPr>
          <w:rFonts w:ascii="Arial Narrow" w:hAnsi="Arial Narrow"/>
          <w:sz w:val="20"/>
          <w:lang w:val="sk-SK"/>
        </w:rPr>
        <w:fldChar w:fldCharType="end"/>
      </w:r>
      <w:r w:rsidRPr="00565D5D">
        <w:rPr>
          <w:rFonts w:ascii="Arial Narrow" w:hAnsi="Arial Narrow"/>
          <w:sz w:val="20"/>
          <w:lang w:val="sk-SK"/>
        </w:rPr>
        <w:t xml:space="preserve"> sa zašle všetkým osobám oprávneným zúčastniť sa zasadnutia </w:t>
      </w:r>
      <w:r w:rsidR="0098629F">
        <w:rPr>
          <w:rFonts w:ascii="Arial Narrow" w:hAnsi="Arial Narrow"/>
          <w:sz w:val="20"/>
          <w:lang w:val="sk-SK"/>
        </w:rPr>
        <w:t>V</w:t>
      </w:r>
      <w:r>
        <w:rPr>
          <w:rFonts w:ascii="Arial Narrow" w:hAnsi="Arial Narrow"/>
          <w:sz w:val="20"/>
          <w:lang w:val="sk-SK"/>
        </w:rPr>
        <w:t xml:space="preserve">ýkonného výboru </w:t>
      </w:r>
      <w:r w:rsidRPr="00565D5D">
        <w:rPr>
          <w:rFonts w:ascii="Arial Narrow" w:hAnsi="Arial Narrow"/>
          <w:sz w:val="20"/>
          <w:lang w:val="sk-SK"/>
        </w:rPr>
        <w:t>najneskôr do 25 dní odo dňa zasadnutia.</w:t>
      </w:r>
    </w:p>
    <w:p w:rsidR="003F3AD9" w:rsidRPr="00823AB9" w:rsidRDefault="003F3AD9" w:rsidP="00341511">
      <w:pPr>
        <w:pStyle w:val="HBLevel2"/>
        <w:numPr>
          <w:ilvl w:val="0"/>
          <w:numId w:val="0"/>
        </w:numPr>
        <w:ind w:left="680"/>
        <w:rPr>
          <w:rFonts w:ascii="Arial Narrow" w:hAnsi="Arial Narrow"/>
          <w:sz w:val="20"/>
          <w:lang w:val="sk-SK"/>
        </w:rPr>
      </w:pPr>
    </w:p>
    <w:p w:rsidR="001E20A5" w:rsidRDefault="001E20A5" w:rsidP="003267DE">
      <w:pPr>
        <w:pStyle w:val="HBLevel1"/>
        <w:rPr>
          <w:rFonts w:ascii="Arial Narrow" w:hAnsi="Arial Narrow"/>
          <w:sz w:val="24"/>
          <w:szCs w:val="20"/>
          <w:lang w:val="sk-SK"/>
        </w:rPr>
      </w:pPr>
      <w:bookmarkStart w:id="19" w:name="_Toc6304015"/>
      <w:r>
        <w:rPr>
          <w:rFonts w:ascii="Arial Narrow" w:hAnsi="Arial Narrow"/>
          <w:sz w:val="24"/>
          <w:szCs w:val="20"/>
          <w:lang w:val="sk-SK"/>
        </w:rPr>
        <w:t xml:space="preserve">Prezident </w:t>
      </w:r>
      <w:r w:rsidR="00F467C2">
        <w:rPr>
          <w:rFonts w:ascii="Arial Narrow" w:hAnsi="Arial Narrow"/>
          <w:sz w:val="24"/>
          <w:szCs w:val="20"/>
          <w:lang w:val="sk-SK"/>
        </w:rPr>
        <w:t>SAG</w:t>
      </w:r>
      <w:bookmarkEnd w:id="19"/>
    </w:p>
    <w:p w:rsidR="001E20A5" w:rsidRPr="00761843" w:rsidRDefault="001E20A5" w:rsidP="008E4AF0">
      <w:pPr>
        <w:pStyle w:val="HBLevel2"/>
        <w:ind w:left="709" w:hanging="709"/>
        <w:rPr>
          <w:rFonts w:ascii="Arial Narrow" w:hAnsi="Arial Narrow"/>
          <w:lang w:val="sk-SK"/>
        </w:rPr>
      </w:pPr>
      <w:r>
        <w:rPr>
          <w:rFonts w:ascii="Arial Narrow" w:hAnsi="Arial Narrow"/>
          <w:sz w:val="20"/>
          <w:lang w:val="sk-SK"/>
        </w:rPr>
        <w:t xml:space="preserve">Prezidenta volí </w:t>
      </w:r>
      <w:r w:rsidR="001B336E">
        <w:rPr>
          <w:rFonts w:ascii="Arial Narrow" w:hAnsi="Arial Narrow"/>
          <w:sz w:val="20"/>
          <w:lang w:val="sk-SK"/>
        </w:rPr>
        <w:t>K</w:t>
      </w:r>
      <w:r>
        <w:rPr>
          <w:rFonts w:ascii="Arial Narrow" w:hAnsi="Arial Narrow"/>
          <w:sz w:val="20"/>
          <w:lang w:val="sk-SK"/>
        </w:rPr>
        <w:t xml:space="preserve">onferencia </w:t>
      </w:r>
      <w:r w:rsidR="00F467C2">
        <w:rPr>
          <w:rFonts w:ascii="Arial Narrow" w:hAnsi="Arial Narrow"/>
          <w:sz w:val="20"/>
          <w:lang w:val="sk-SK"/>
        </w:rPr>
        <w:t>SAG</w:t>
      </w:r>
      <w:r>
        <w:rPr>
          <w:rFonts w:ascii="Arial Narrow" w:hAnsi="Arial Narrow"/>
          <w:sz w:val="20"/>
          <w:lang w:val="sk-SK"/>
        </w:rPr>
        <w:t xml:space="preserve"> na obdobie troch (3) rokov.</w:t>
      </w:r>
    </w:p>
    <w:p w:rsidR="00761843" w:rsidRPr="00761843" w:rsidRDefault="00761843" w:rsidP="00E3052E">
      <w:pPr>
        <w:pStyle w:val="HBLevel2"/>
        <w:ind w:left="709" w:hanging="709"/>
        <w:rPr>
          <w:rFonts w:ascii="Arial Narrow" w:hAnsi="Arial Narrow"/>
          <w:lang w:val="sk-SK"/>
        </w:rPr>
      </w:pPr>
      <w:r w:rsidRPr="00761843">
        <w:rPr>
          <w:rFonts w:ascii="Arial Narrow" w:hAnsi="Arial Narrow"/>
          <w:sz w:val="20"/>
          <w:lang w:val="sk-SK"/>
        </w:rPr>
        <w:t>Prezident je štatutárnym orgánom SAG</w:t>
      </w:r>
      <w:r>
        <w:rPr>
          <w:rFonts w:ascii="Arial Narrow" w:hAnsi="Arial Narrow"/>
          <w:sz w:val="20"/>
          <w:lang w:val="sk-SK"/>
        </w:rPr>
        <w:t>.</w:t>
      </w:r>
      <w:r w:rsidRPr="00761843">
        <w:rPr>
          <w:rFonts w:ascii="Arial Narrow" w:hAnsi="Arial Narrow"/>
          <w:sz w:val="20"/>
          <w:lang w:val="sk-SK"/>
        </w:rPr>
        <w:t xml:space="preserve"> </w:t>
      </w:r>
      <w:r>
        <w:rPr>
          <w:rFonts w:ascii="Arial Narrow" w:hAnsi="Arial Narrow"/>
          <w:sz w:val="20"/>
          <w:lang w:val="sk-SK"/>
        </w:rPr>
        <w:t>J</w:t>
      </w:r>
      <w:r w:rsidRPr="00761843">
        <w:rPr>
          <w:rFonts w:ascii="Arial Narrow" w:hAnsi="Arial Narrow"/>
          <w:sz w:val="20"/>
          <w:lang w:val="sk-SK"/>
        </w:rPr>
        <w:t xml:space="preserve">e oprávnený zaväzovať SAG vo všetkých </w:t>
      </w:r>
      <w:r>
        <w:rPr>
          <w:rFonts w:ascii="Arial Narrow" w:hAnsi="Arial Narrow"/>
          <w:sz w:val="20"/>
          <w:lang w:val="sk-SK"/>
        </w:rPr>
        <w:t xml:space="preserve">veciach </w:t>
      </w:r>
      <w:r w:rsidRPr="00761843">
        <w:rPr>
          <w:rFonts w:ascii="Arial Narrow" w:hAnsi="Arial Narrow"/>
          <w:sz w:val="20"/>
          <w:lang w:val="sk-SK"/>
        </w:rPr>
        <w:t xml:space="preserve">a podpisovať za SAG samostatne. </w:t>
      </w:r>
    </w:p>
    <w:p w:rsidR="001E20A5" w:rsidRDefault="001E20A5" w:rsidP="008E4AF0">
      <w:pPr>
        <w:pStyle w:val="HBLevel2"/>
        <w:ind w:left="709" w:hanging="709"/>
        <w:rPr>
          <w:rFonts w:ascii="Arial Narrow" w:hAnsi="Arial Narrow"/>
          <w:sz w:val="20"/>
          <w:szCs w:val="20"/>
          <w:lang w:val="sk-SK"/>
        </w:rPr>
      </w:pPr>
      <w:r w:rsidRPr="001E20A5">
        <w:rPr>
          <w:rFonts w:ascii="Arial Narrow" w:hAnsi="Arial Narrow"/>
          <w:sz w:val="20"/>
          <w:szCs w:val="20"/>
          <w:lang w:val="sk-SK"/>
        </w:rPr>
        <w:t>Prezident riadi činnosť výboru SAG.</w:t>
      </w:r>
    </w:p>
    <w:p w:rsidR="005C0738" w:rsidRPr="00664F64" w:rsidRDefault="005C0738" w:rsidP="008E4AF0">
      <w:pPr>
        <w:pStyle w:val="HBLevel2"/>
        <w:ind w:left="709" w:hanging="709"/>
        <w:rPr>
          <w:rFonts w:ascii="Arial Narrow" w:hAnsi="Arial Narrow"/>
          <w:sz w:val="20"/>
          <w:szCs w:val="20"/>
          <w:lang w:val="sk-SK"/>
        </w:rPr>
      </w:pPr>
      <w:r w:rsidRPr="00664F64">
        <w:rPr>
          <w:rFonts w:ascii="Arial Narrow" w:hAnsi="Arial Narrow"/>
          <w:sz w:val="20"/>
          <w:szCs w:val="20"/>
          <w:lang w:val="sk-SK"/>
        </w:rPr>
        <w:t>Prezident je zodpovedný za riadne vedenie účtovníctva, plnenie daňových povinností a plnenie zmluvných záväzkov.</w:t>
      </w:r>
    </w:p>
    <w:p w:rsidR="001E20A5" w:rsidRPr="001E20A5" w:rsidRDefault="001E20A5" w:rsidP="008E4AF0">
      <w:pPr>
        <w:pStyle w:val="HBLevel2"/>
        <w:ind w:left="709" w:hanging="709"/>
        <w:rPr>
          <w:rFonts w:ascii="Arial Narrow" w:hAnsi="Arial Narrow"/>
          <w:sz w:val="20"/>
          <w:szCs w:val="20"/>
          <w:lang w:val="sk-SK"/>
        </w:rPr>
      </w:pPr>
      <w:r w:rsidRPr="001E20A5">
        <w:rPr>
          <w:rFonts w:ascii="Arial Narrow" w:hAnsi="Arial Narrow"/>
          <w:sz w:val="20"/>
          <w:szCs w:val="20"/>
          <w:lang w:val="sk-SK"/>
        </w:rPr>
        <w:t xml:space="preserve">Funkcia </w:t>
      </w:r>
      <w:r w:rsidR="001B336E">
        <w:rPr>
          <w:rFonts w:ascii="Arial Narrow" w:hAnsi="Arial Narrow"/>
          <w:sz w:val="20"/>
          <w:szCs w:val="20"/>
          <w:lang w:val="sk-SK"/>
        </w:rPr>
        <w:t>P</w:t>
      </w:r>
      <w:r w:rsidRPr="001E20A5">
        <w:rPr>
          <w:rFonts w:ascii="Arial Narrow" w:hAnsi="Arial Narrow"/>
          <w:sz w:val="20"/>
          <w:szCs w:val="20"/>
          <w:lang w:val="sk-SK"/>
        </w:rPr>
        <w:t xml:space="preserve">rezidenta </w:t>
      </w:r>
      <w:r w:rsidR="00F467C2">
        <w:rPr>
          <w:rFonts w:ascii="Arial Narrow" w:hAnsi="Arial Narrow"/>
          <w:sz w:val="20"/>
          <w:szCs w:val="20"/>
          <w:lang w:val="sk-SK"/>
        </w:rPr>
        <w:t>SAG</w:t>
      </w:r>
      <w:r w:rsidRPr="001E20A5">
        <w:rPr>
          <w:rFonts w:ascii="Arial Narrow" w:hAnsi="Arial Narrow"/>
          <w:sz w:val="20"/>
          <w:szCs w:val="20"/>
          <w:lang w:val="sk-SK"/>
        </w:rPr>
        <w:t xml:space="preserve"> sa nemôže kumulovať so žiadnou ďalšou funkciou definovanou týmito stanovami.</w:t>
      </w:r>
    </w:p>
    <w:p w:rsidR="001E20A5" w:rsidRPr="001E20A5" w:rsidRDefault="001E20A5" w:rsidP="001E20A5">
      <w:pPr>
        <w:pStyle w:val="HBLevel2"/>
        <w:numPr>
          <w:ilvl w:val="0"/>
          <w:numId w:val="0"/>
        </w:numPr>
        <w:ind w:left="680"/>
        <w:rPr>
          <w:rFonts w:ascii="Arial Narrow" w:hAnsi="Arial Narrow"/>
          <w:lang w:val="sk-SK"/>
        </w:rPr>
      </w:pPr>
    </w:p>
    <w:p w:rsidR="001207E6" w:rsidRDefault="001207E6" w:rsidP="0054795A">
      <w:pPr>
        <w:pStyle w:val="HBLevel1"/>
        <w:rPr>
          <w:rFonts w:ascii="Arial Narrow" w:hAnsi="Arial Narrow"/>
          <w:sz w:val="24"/>
          <w:lang w:val="sk-SK"/>
        </w:rPr>
      </w:pPr>
      <w:bookmarkStart w:id="20" w:name="_Toc6304016"/>
      <w:bookmarkStart w:id="21" w:name="_Ref313459718"/>
      <w:r>
        <w:rPr>
          <w:rFonts w:ascii="Arial Narrow" w:hAnsi="Arial Narrow"/>
          <w:sz w:val="24"/>
          <w:lang w:val="sk-SK"/>
        </w:rPr>
        <w:lastRenderedPageBreak/>
        <w:t xml:space="preserve">Generálny sekretár </w:t>
      </w:r>
      <w:r w:rsidR="00F467C2">
        <w:rPr>
          <w:rFonts w:ascii="Arial Narrow" w:hAnsi="Arial Narrow"/>
          <w:sz w:val="24"/>
          <w:lang w:val="sk-SK"/>
        </w:rPr>
        <w:t>SAG</w:t>
      </w:r>
      <w:bookmarkEnd w:id="20"/>
    </w:p>
    <w:p w:rsidR="001207E6" w:rsidRPr="001207E6" w:rsidRDefault="001207E6" w:rsidP="008E4AF0">
      <w:pPr>
        <w:pStyle w:val="HBLevel2"/>
        <w:ind w:left="709" w:hanging="709"/>
        <w:rPr>
          <w:rFonts w:ascii="Arial Narrow" w:hAnsi="Arial Narrow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 xml:space="preserve">Generálneho sekretára menuje a odvoláva </w:t>
      </w:r>
      <w:r w:rsidR="001B336E">
        <w:rPr>
          <w:rFonts w:ascii="Arial Narrow" w:hAnsi="Arial Narrow"/>
          <w:sz w:val="20"/>
          <w:szCs w:val="20"/>
          <w:lang w:val="sk-SK"/>
        </w:rPr>
        <w:t>P</w:t>
      </w:r>
      <w:r>
        <w:rPr>
          <w:rFonts w:ascii="Arial Narrow" w:hAnsi="Arial Narrow"/>
          <w:sz w:val="20"/>
          <w:szCs w:val="20"/>
          <w:lang w:val="sk-SK"/>
        </w:rPr>
        <w:t xml:space="preserve">rezident </w:t>
      </w:r>
      <w:r w:rsidR="00F467C2">
        <w:rPr>
          <w:rFonts w:ascii="Arial Narrow" w:hAnsi="Arial Narrow"/>
          <w:sz w:val="20"/>
          <w:szCs w:val="20"/>
          <w:lang w:val="sk-SK"/>
        </w:rPr>
        <w:t>SAG</w:t>
      </w:r>
      <w:r>
        <w:rPr>
          <w:rFonts w:ascii="Arial Narrow" w:hAnsi="Arial Narrow"/>
          <w:sz w:val="20"/>
          <w:szCs w:val="20"/>
          <w:lang w:val="sk-SK"/>
        </w:rPr>
        <w:t>.</w:t>
      </w:r>
    </w:p>
    <w:p w:rsidR="001207E6" w:rsidRPr="001207E6" w:rsidRDefault="001207E6" w:rsidP="008E4AF0">
      <w:pPr>
        <w:pStyle w:val="HBLevel2"/>
        <w:ind w:left="709" w:hanging="709"/>
        <w:rPr>
          <w:rFonts w:ascii="Arial Narrow" w:hAnsi="Arial Narrow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 xml:space="preserve">Generálny sekretár je zodpovedný za chod sekretariátu a administratívne zabezpečovanie činnosti </w:t>
      </w:r>
      <w:r w:rsidR="00F467C2">
        <w:rPr>
          <w:rFonts w:ascii="Arial Narrow" w:hAnsi="Arial Narrow"/>
          <w:sz w:val="20"/>
          <w:szCs w:val="20"/>
          <w:lang w:val="sk-SK"/>
        </w:rPr>
        <w:t>SAG</w:t>
      </w:r>
      <w:r>
        <w:rPr>
          <w:rFonts w:ascii="Arial Narrow" w:hAnsi="Arial Narrow"/>
          <w:sz w:val="20"/>
          <w:szCs w:val="20"/>
          <w:lang w:val="sk-SK"/>
        </w:rPr>
        <w:t>.</w:t>
      </w:r>
    </w:p>
    <w:p w:rsidR="001207E6" w:rsidRPr="001207E6" w:rsidRDefault="001207E6" w:rsidP="008E4AF0">
      <w:pPr>
        <w:pStyle w:val="HBLevel2"/>
        <w:ind w:left="709" w:hanging="709"/>
        <w:rPr>
          <w:rFonts w:ascii="Arial Narrow" w:hAnsi="Arial Narrow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 xml:space="preserve">Generálny sekretár vykonáva rozhodnutia </w:t>
      </w:r>
      <w:r w:rsidR="001B336E">
        <w:rPr>
          <w:rFonts w:ascii="Arial Narrow" w:hAnsi="Arial Narrow"/>
          <w:sz w:val="20"/>
          <w:szCs w:val="20"/>
          <w:lang w:val="sk-SK"/>
        </w:rPr>
        <w:t>P</w:t>
      </w:r>
      <w:r>
        <w:rPr>
          <w:rFonts w:ascii="Arial Narrow" w:hAnsi="Arial Narrow"/>
          <w:sz w:val="20"/>
          <w:szCs w:val="20"/>
          <w:lang w:val="sk-SK"/>
        </w:rPr>
        <w:t xml:space="preserve">rezidenta </w:t>
      </w:r>
      <w:r w:rsidR="00F467C2">
        <w:rPr>
          <w:rFonts w:ascii="Arial Narrow" w:hAnsi="Arial Narrow"/>
          <w:sz w:val="20"/>
          <w:szCs w:val="20"/>
          <w:lang w:val="sk-SK"/>
        </w:rPr>
        <w:t>SAG</w:t>
      </w:r>
      <w:r>
        <w:rPr>
          <w:rFonts w:ascii="Arial Narrow" w:hAnsi="Arial Narrow"/>
          <w:sz w:val="20"/>
          <w:szCs w:val="20"/>
          <w:lang w:val="sk-SK"/>
        </w:rPr>
        <w:t>.</w:t>
      </w:r>
    </w:p>
    <w:p w:rsidR="001207E6" w:rsidRPr="001207E6" w:rsidRDefault="001207E6" w:rsidP="001207E6">
      <w:pPr>
        <w:pStyle w:val="HBLevel2"/>
        <w:numPr>
          <w:ilvl w:val="0"/>
          <w:numId w:val="0"/>
        </w:numPr>
        <w:ind w:left="680"/>
        <w:rPr>
          <w:rFonts w:ascii="Arial Narrow" w:hAnsi="Arial Narrow"/>
          <w:lang w:val="sk-SK"/>
        </w:rPr>
      </w:pPr>
    </w:p>
    <w:p w:rsidR="001207E6" w:rsidRDefault="001207E6" w:rsidP="001207E6">
      <w:pPr>
        <w:pStyle w:val="HBLevel1"/>
        <w:rPr>
          <w:rFonts w:ascii="Arial Narrow" w:hAnsi="Arial Narrow"/>
          <w:lang w:val="sk-SK"/>
        </w:rPr>
      </w:pPr>
      <w:bookmarkStart w:id="22" w:name="_Toc6304017"/>
      <w:r>
        <w:rPr>
          <w:rFonts w:ascii="Arial Narrow" w:hAnsi="Arial Narrow"/>
          <w:lang w:val="sk-SK"/>
        </w:rPr>
        <w:t xml:space="preserve">Hospodár </w:t>
      </w:r>
      <w:r w:rsidR="00F467C2">
        <w:rPr>
          <w:rFonts w:ascii="Arial Narrow" w:hAnsi="Arial Narrow"/>
          <w:lang w:val="sk-SK"/>
        </w:rPr>
        <w:t>SAG</w:t>
      </w:r>
      <w:bookmarkEnd w:id="22"/>
    </w:p>
    <w:p w:rsidR="001207E6" w:rsidRPr="0043192F" w:rsidRDefault="001207E6" w:rsidP="008E4AF0">
      <w:pPr>
        <w:pStyle w:val="HBLevel2"/>
        <w:ind w:left="709" w:hanging="709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 xml:space="preserve">Hospodára menuje a odvoláva </w:t>
      </w:r>
      <w:r w:rsidR="001B336E">
        <w:rPr>
          <w:rFonts w:ascii="Arial Narrow" w:hAnsi="Arial Narrow"/>
          <w:sz w:val="20"/>
          <w:szCs w:val="20"/>
          <w:lang w:val="sk-SK"/>
        </w:rPr>
        <w:t>P</w:t>
      </w:r>
      <w:r w:rsidR="006B2CA2">
        <w:rPr>
          <w:rFonts w:ascii="Arial Narrow" w:hAnsi="Arial Narrow"/>
          <w:sz w:val="20"/>
          <w:szCs w:val="20"/>
          <w:lang w:val="sk-SK"/>
        </w:rPr>
        <w:t>rezident SAG.</w:t>
      </w:r>
    </w:p>
    <w:p w:rsidR="001207E6" w:rsidRDefault="001207E6" w:rsidP="008E4AF0">
      <w:pPr>
        <w:pStyle w:val="HBLevel2"/>
        <w:ind w:left="709" w:hanging="709"/>
        <w:rPr>
          <w:rFonts w:ascii="Arial Narrow" w:hAnsi="Arial Narrow"/>
          <w:sz w:val="20"/>
          <w:szCs w:val="20"/>
          <w:lang w:val="sk-SK"/>
        </w:rPr>
      </w:pPr>
      <w:r w:rsidRPr="001207E6">
        <w:rPr>
          <w:rFonts w:ascii="Arial Narrow" w:hAnsi="Arial Narrow"/>
          <w:sz w:val="20"/>
          <w:szCs w:val="20"/>
          <w:lang w:val="sk-SK"/>
        </w:rPr>
        <w:t xml:space="preserve">Hospodár </w:t>
      </w:r>
      <w:r>
        <w:rPr>
          <w:rFonts w:ascii="Arial Narrow" w:hAnsi="Arial Narrow"/>
          <w:sz w:val="20"/>
          <w:szCs w:val="20"/>
          <w:lang w:val="sk-SK"/>
        </w:rPr>
        <w:t>v</w:t>
      </w:r>
      <w:r w:rsidRPr="001207E6">
        <w:rPr>
          <w:rFonts w:ascii="Arial Narrow" w:hAnsi="Arial Narrow"/>
          <w:sz w:val="20"/>
          <w:szCs w:val="20"/>
          <w:lang w:val="sk-SK"/>
        </w:rPr>
        <w:t xml:space="preserve">ykonáva rozhodnutia </w:t>
      </w:r>
      <w:r w:rsidR="001B336E">
        <w:rPr>
          <w:rFonts w:ascii="Arial Narrow" w:hAnsi="Arial Narrow"/>
          <w:sz w:val="20"/>
          <w:szCs w:val="20"/>
          <w:lang w:val="sk-SK"/>
        </w:rPr>
        <w:t>P</w:t>
      </w:r>
      <w:r w:rsidRPr="001207E6">
        <w:rPr>
          <w:rFonts w:ascii="Arial Narrow" w:hAnsi="Arial Narrow"/>
          <w:sz w:val="20"/>
          <w:szCs w:val="20"/>
          <w:lang w:val="sk-SK"/>
        </w:rPr>
        <w:t xml:space="preserve">rezidenta </w:t>
      </w:r>
      <w:r w:rsidR="00F467C2">
        <w:rPr>
          <w:rFonts w:ascii="Arial Narrow" w:hAnsi="Arial Narrow"/>
          <w:sz w:val="20"/>
          <w:szCs w:val="20"/>
          <w:lang w:val="sk-SK"/>
        </w:rPr>
        <w:t>SAG</w:t>
      </w:r>
      <w:r w:rsidRPr="001207E6">
        <w:rPr>
          <w:rFonts w:ascii="Arial Narrow" w:hAnsi="Arial Narrow"/>
          <w:sz w:val="20"/>
          <w:szCs w:val="20"/>
          <w:lang w:val="sk-SK"/>
        </w:rPr>
        <w:t xml:space="preserve"> a</w:t>
      </w:r>
      <w:r>
        <w:rPr>
          <w:rFonts w:ascii="Arial Narrow" w:hAnsi="Arial Narrow"/>
          <w:sz w:val="20"/>
          <w:szCs w:val="20"/>
          <w:lang w:val="sk-SK"/>
        </w:rPr>
        <w:t> </w:t>
      </w:r>
      <w:r w:rsidR="0098629F">
        <w:rPr>
          <w:rFonts w:ascii="Arial Narrow" w:hAnsi="Arial Narrow"/>
          <w:sz w:val="20"/>
          <w:szCs w:val="20"/>
          <w:lang w:val="sk-SK"/>
        </w:rPr>
        <w:t>V</w:t>
      </w:r>
      <w:r>
        <w:rPr>
          <w:rFonts w:ascii="Arial Narrow" w:hAnsi="Arial Narrow"/>
          <w:sz w:val="20"/>
          <w:szCs w:val="20"/>
          <w:lang w:val="sk-SK"/>
        </w:rPr>
        <w:t xml:space="preserve">ýkonného </w:t>
      </w:r>
      <w:r w:rsidRPr="001207E6">
        <w:rPr>
          <w:rFonts w:ascii="Arial Narrow" w:hAnsi="Arial Narrow"/>
          <w:sz w:val="20"/>
          <w:szCs w:val="20"/>
          <w:lang w:val="sk-SK"/>
        </w:rPr>
        <w:t xml:space="preserve">výboru </w:t>
      </w:r>
      <w:r w:rsidR="00F467C2">
        <w:rPr>
          <w:rFonts w:ascii="Arial Narrow" w:hAnsi="Arial Narrow"/>
          <w:sz w:val="20"/>
          <w:szCs w:val="20"/>
          <w:lang w:val="sk-SK"/>
        </w:rPr>
        <w:t>SAG</w:t>
      </w:r>
      <w:r w:rsidR="00F92CEF">
        <w:rPr>
          <w:rFonts w:ascii="Arial Narrow" w:hAnsi="Arial Narrow"/>
          <w:sz w:val="20"/>
          <w:szCs w:val="20"/>
          <w:lang w:val="sk-SK"/>
        </w:rPr>
        <w:t xml:space="preserve"> v oblasti nakladania s finančnými </w:t>
      </w:r>
      <w:r w:rsidR="00987182">
        <w:rPr>
          <w:rFonts w:ascii="Arial Narrow" w:hAnsi="Arial Narrow"/>
          <w:sz w:val="20"/>
          <w:szCs w:val="20"/>
          <w:lang w:val="sk-SK"/>
        </w:rPr>
        <w:t>prostriedkami</w:t>
      </w:r>
      <w:r w:rsidR="00F92CEF">
        <w:rPr>
          <w:rFonts w:ascii="Arial Narrow" w:hAnsi="Arial Narrow"/>
          <w:sz w:val="20"/>
          <w:szCs w:val="20"/>
          <w:lang w:val="sk-SK"/>
        </w:rPr>
        <w:t xml:space="preserve"> a majetkom </w:t>
      </w:r>
      <w:r w:rsidR="00F467C2">
        <w:rPr>
          <w:rFonts w:ascii="Arial Narrow" w:hAnsi="Arial Narrow"/>
          <w:sz w:val="20"/>
          <w:szCs w:val="20"/>
          <w:lang w:val="sk-SK"/>
        </w:rPr>
        <w:t>SAG</w:t>
      </w:r>
      <w:r>
        <w:rPr>
          <w:rFonts w:ascii="Arial Narrow" w:hAnsi="Arial Narrow"/>
          <w:sz w:val="20"/>
          <w:szCs w:val="20"/>
          <w:lang w:val="sk-SK"/>
        </w:rPr>
        <w:t>.</w:t>
      </w:r>
    </w:p>
    <w:p w:rsidR="008E4AF0" w:rsidRDefault="008E4AF0" w:rsidP="008E4AF0">
      <w:pPr>
        <w:pStyle w:val="HBLevel2"/>
        <w:ind w:left="709" w:hanging="709"/>
        <w:rPr>
          <w:rFonts w:ascii="Arial Narrow" w:hAnsi="Arial Narrow"/>
          <w:sz w:val="20"/>
          <w:szCs w:val="20"/>
          <w:lang w:val="sk-SK"/>
        </w:rPr>
      </w:pPr>
      <w:r w:rsidRPr="005C0738">
        <w:rPr>
          <w:rFonts w:ascii="Arial Narrow" w:hAnsi="Arial Narrow"/>
          <w:sz w:val="20"/>
          <w:szCs w:val="20"/>
          <w:lang w:val="sk-SK"/>
        </w:rPr>
        <w:t xml:space="preserve">Hospodár spravuje hotovostné prostriedky </w:t>
      </w:r>
      <w:r w:rsidR="00F467C2">
        <w:rPr>
          <w:rFonts w:ascii="Arial Narrow" w:hAnsi="Arial Narrow"/>
          <w:sz w:val="20"/>
          <w:szCs w:val="20"/>
          <w:lang w:val="sk-SK"/>
        </w:rPr>
        <w:t>SAG</w:t>
      </w:r>
      <w:r w:rsidRPr="005C0738">
        <w:rPr>
          <w:rFonts w:ascii="Arial Narrow" w:hAnsi="Arial Narrow"/>
          <w:sz w:val="20"/>
          <w:szCs w:val="20"/>
          <w:lang w:val="sk-SK"/>
        </w:rPr>
        <w:t xml:space="preserve"> a vedie o tom príslušnú evidenciu; zhromažďuje a uchováva na určenom mieste a v stanovenom poradí účtovné doklady SAG</w:t>
      </w:r>
      <w:r w:rsidR="006B2CA2">
        <w:rPr>
          <w:rFonts w:ascii="Arial Narrow" w:hAnsi="Arial Narrow"/>
          <w:sz w:val="20"/>
          <w:szCs w:val="20"/>
          <w:lang w:val="sk-SK"/>
        </w:rPr>
        <w:t>.</w:t>
      </w:r>
    </w:p>
    <w:p w:rsidR="001207E6" w:rsidRPr="0043192F" w:rsidRDefault="001207E6" w:rsidP="008E4AF0">
      <w:pPr>
        <w:pStyle w:val="HBLevel2"/>
        <w:ind w:left="709" w:hanging="709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 xml:space="preserve">Hospodár vykonáva svoju činnosť v súlade so </w:t>
      </w:r>
      <w:r w:rsidR="00CD1876">
        <w:rPr>
          <w:rFonts w:ascii="Arial Narrow" w:hAnsi="Arial Narrow"/>
          <w:sz w:val="20"/>
          <w:szCs w:val="20"/>
          <w:lang w:val="sk-SK"/>
        </w:rPr>
        <w:t>z</w:t>
      </w:r>
      <w:r>
        <w:rPr>
          <w:rFonts w:ascii="Arial Narrow" w:hAnsi="Arial Narrow"/>
          <w:sz w:val="20"/>
          <w:szCs w:val="20"/>
          <w:lang w:val="sk-SK"/>
        </w:rPr>
        <w:t>ásadami hospodáreni</w:t>
      </w:r>
      <w:r w:rsidR="002F629D">
        <w:rPr>
          <w:rFonts w:ascii="Arial Narrow" w:hAnsi="Arial Narrow"/>
          <w:sz w:val="20"/>
          <w:szCs w:val="20"/>
          <w:lang w:val="sk-SK"/>
        </w:rPr>
        <w:t>a</w:t>
      </w:r>
      <w:r w:rsidR="00F92CEF">
        <w:rPr>
          <w:rFonts w:ascii="Arial Narrow" w:hAnsi="Arial Narrow"/>
          <w:sz w:val="20"/>
          <w:szCs w:val="20"/>
          <w:lang w:val="sk-SK"/>
        </w:rPr>
        <w:t>,</w:t>
      </w:r>
      <w:r>
        <w:rPr>
          <w:rFonts w:ascii="Arial Narrow" w:hAnsi="Arial Narrow"/>
          <w:sz w:val="20"/>
          <w:szCs w:val="20"/>
          <w:lang w:val="sk-SK"/>
        </w:rPr>
        <w:t xml:space="preserve"> podľa tý</w:t>
      </w:r>
      <w:r w:rsidR="006B2CA2">
        <w:rPr>
          <w:rFonts w:ascii="Arial Narrow" w:hAnsi="Arial Narrow"/>
          <w:sz w:val="20"/>
          <w:szCs w:val="20"/>
          <w:lang w:val="sk-SK"/>
        </w:rPr>
        <w:t>chto stanov a podľa záujmov SAG</w:t>
      </w:r>
      <w:r>
        <w:rPr>
          <w:rFonts w:ascii="Arial Narrow" w:hAnsi="Arial Narrow"/>
          <w:sz w:val="20"/>
          <w:szCs w:val="20"/>
          <w:lang w:val="sk-SK"/>
        </w:rPr>
        <w:t>.</w:t>
      </w:r>
    </w:p>
    <w:p w:rsidR="001207E6" w:rsidRPr="001207E6" w:rsidRDefault="001207E6" w:rsidP="001207E6">
      <w:pPr>
        <w:pStyle w:val="HBLevel2"/>
        <w:numPr>
          <w:ilvl w:val="0"/>
          <w:numId w:val="0"/>
        </w:numPr>
        <w:ind w:left="680"/>
        <w:rPr>
          <w:lang w:val="sk-SK"/>
        </w:rPr>
      </w:pPr>
    </w:p>
    <w:p w:rsidR="001207E6" w:rsidRDefault="001207E6" w:rsidP="0054795A">
      <w:pPr>
        <w:pStyle w:val="HBLevel1"/>
        <w:rPr>
          <w:rFonts w:ascii="Arial Narrow" w:hAnsi="Arial Narrow"/>
          <w:sz w:val="24"/>
          <w:lang w:val="sk-SK"/>
        </w:rPr>
      </w:pPr>
      <w:bookmarkStart w:id="23" w:name="_Toc6304018"/>
      <w:r>
        <w:rPr>
          <w:rFonts w:ascii="Arial Narrow" w:hAnsi="Arial Narrow"/>
          <w:sz w:val="24"/>
          <w:lang w:val="sk-SK"/>
        </w:rPr>
        <w:t>Revízor</w:t>
      </w:r>
      <w:bookmarkEnd w:id="23"/>
    </w:p>
    <w:p w:rsidR="001207E6" w:rsidRPr="0058679E" w:rsidRDefault="001207E6" w:rsidP="008E4AF0">
      <w:pPr>
        <w:pStyle w:val="HBLevel2"/>
        <w:ind w:left="709" w:hanging="709"/>
        <w:rPr>
          <w:rFonts w:ascii="Arial Narrow" w:hAnsi="Arial Narrow"/>
          <w:sz w:val="20"/>
          <w:szCs w:val="20"/>
          <w:lang w:val="sk-SK"/>
        </w:rPr>
      </w:pPr>
      <w:r w:rsidRPr="0058679E">
        <w:rPr>
          <w:rFonts w:ascii="Arial Narrow" w:hAnsi="Arial Narrow"/>
          <w:sz w:val="20"/>
          <w:szCs w:val="20"/>
          <w:lang w:val="sk-SK"/>
        </w:rPr>
        <w:t xml:space="preserve">Revízora </w:t>
      </w:r>
      <w:r w:rsidR="00987182" w:rsidRPr="0058679E">
        <w:rPr>
          <w:rFonts w:ascii="Arial Narrow" w:hAnsi="Arial Narrow"/>
          <w:sz w:val="20"/>
          <w:szCs w:val="20"/>
          <w:lang w:val="sk-SK"/>
        </w:rPr>
        <w:t xml:space="preserve">volí </w:t>
      </w:r>
      <w:r w:rsidRPr="0058679E">
        <w:rPr>
          <w:rFonts w:ascii="Arial Narrow" w:hAnsi="Arial Narrow"/>
          <w:sz w:val="20"/>
          <w:szCs w:val="20"/>
          <w:lang w:val="sk-SK"/>
        </w:rPr>
        <w:t xml:space="preserve">a odvoláva </w:t>
      </w:r>
      <w:r w:rsidR="00987182" w:rsidRPr="0058679E">
        <w:rPr>
          <w:rFonts w:ascii="Arial Narrow" w:hAnsi="Arial Narrow"/>
          <w:sz w:val="20"/>
          <w:szCs w:val="20"/>
          <w:lang w:val="sk-SK"/>
        </w:rPr>
        <w:t>Konferencia, a to na obdobie štyroch (4) rokov</w:t>
      </w:r>
      <w:r w:rsidRPr="0058679E">
        <w:rPr>
          <w:rFonts w:ascii="Arial Narrow" w:hAnsi="Arial Narrow"/>
          <w:sz w:val="20"/>
          <w:szCs w:val="20"/>
          <w:lang w:val="sk-SK"/>
        </w:rPr>
        <w:t>.</w:t>
      </w:r>
    </w:p>
    <w:p w:rsidR="001207E6" w:rsidRPr="0058679E" w:rsidRDefault="001207E6" w:rsidP="008E4AF0">
      <w:pPr>
        <w:pStyle w:val="HBLevel2"/>
        <w:ind w:left="709" w:hanging="709"/>
        <w:rPr>
          <w:rFonts w:ascii="Arial Narrow" w:hAnsi="Arial Narrow"/>
          <w:sz w:val="20"/>
          <w:szCs w:val="20"/>
          <w:lang w:val="sk-SK"/>
        </w:rPr>
      </w:pPr>
      <w:r w:rsidRPr="0058679E">
        <w:rPr>
          <w:rFonts w:ascii="Arial Narrow" w:hAnsi="Arial Narrow"/>
          <w:sz w:val="20"/>
          <w:szCs w:val="20"/>
          <w:lang w:val="sk-SK"/>
        </w:rPr>
        <w:t xml:space="preserve">Revízor má právo sa zúčastňovať na </w:t>
      </w:r>
      <w:r w:rsidR="00F92CEF" w:rsidRPr="0058679E">
        <w:rPr>
          <w:rFonts w:ascii="Arial Narrow" w:hAnsi="Arial Narrow"/>
          <w:sz w:val="20"/>
          <w:szCs w:val="20"/>
          <w:lang w:val="sk-SK"/>
        </w:rPr>
        <w:t>zasadnutiach V</w:t>
      </w:r>
      <w:r w:rsidRPr="0058679E">
        <w:rPr>
          <w:rFonts w:ascii="Arial Narrow" w:hAnsi="Arial Narrow"/>
          <w:sz w:val="20"/>
          <w:szCs w:val="20"/>
          <w:lang w:val="sk-SK"/>
        </w:rPr>
        <w:t>ýkonn</w:t>
      </w:r>
      <w:r w:rsidR="00F92CEF" w:rsidRPr="0058679E">
        <w:rPr>
          <w:rFonts w:ascii="Arial Narrow" w:hAnsi="Arial Narrow"/>
          <w:sz w:val="20"/>
          <w:szCs w:val="20"/>
          <w:lang w:val="sk-SK"/>
        </w:rPr>
        <w:t>ého</w:t>
      </w:r>
      <w:r w:rsidRPr="0058679E">
        <w:rPr>
          <w:rFonts w:ascii="Arial Narrow" w:hAnsi="Arial Narrow"/>
          <w:sz w:val="20"/>
          <w:szCs w:val="20"/>
          <w:lang w:val="sk-SK"/>
        </w:rPr>
        <w:t xml:space="preserve"> výbor</w:t>
      </w:r>
      <w:r w:rsidR="00F92CEF" w:rsidRPr="0058679E">
        <w:rPr>
          <w:rFonts w:ascii="Arial Narrow" w:hAnsi="Arial Narrow"/>
          <w:sz w:val="20"/>
          <w:szCs w:val="20"/>
          <w:lang w:val="sk-SK"/>
        </w:rPr>
        <w:t>u</w:t>
      </w:r>
      <w:r w:rsidRPr="0058679E">
        <w:rPr>
          <w:rFonts w:ascii="Arial Narrow" w:hAnsi="Arial Narrow"/>
          <w:sz w:val="20"/>
          <w:szCs w:val="20"/>
          <w:lang w:val="sk-SK"/>
        </w:rPr>
        <w:t>.</w:t>
      </w:r>
    </w:p>
    <w:p w:rsidR="001207E6" w:rsidRDefault="001207E6" w:rsidP="008E4AF0">
      <w:pPr>
        <w:pStyle w:val="HBLevel2"/>
        <w:ind w:left="709" w:hanging="709"/>
        <w:rPr>
          <w:rFonts w:ascii="Arial Narrow" w:hAnsi="Arial Narrow"/>
          <w:sz w:val="20"/>
          <w:szCs w:val="20"/>
          <w:lang w:val="sk-SK"/>
        </w:rPr>
      </w:pPr>
      <w:r w:rsidRPr="0058679E">
        <w:rPr>
          <w:rFonts w:ascii="Arial Narrow" w:hAnsi="Arial Narrow"/>
          <w:sz w:val="20"/>
          <w:szCs w:val="20"/>
          <w:lang w:val="sk-SK"/>
        </w:rPr>
        <w:t>Revízor upozorňuje na nedostatky, prípadné chyby a nesúlad rozhodnutí alebo úkonov so všeobecne záväznými  predpismi alebo internými predpismi.</w:t>
      </w:r>
    </w:p>
    <w:p w:rsidR="005C0738" w:rsidRPr="008E4AF0" w:rsidRDefault="005C0738" w:rsidP="008E4AF0">
      <w:pPr>
        <w:pStyle w:val="HBLevel2"/>
        <w:ind w:left="709" w:hanging="709"/>
        <w:rPr>
          <w:rFonts w:ascii="Arial Narrow" w:hAnsi="Arial Narrow"/>
          <w:sz w:val="20"/>
          <w:szCs w:val="20"/>
          <w:lang w:val="sk-SK"/>
        </w:rPr>
      </w:pPr>
      <w:r w:rsidRPr="008E4AF0">
        <w:rPr>
          <w:rFonts w:ascii="Arial Narrow" w:hAnsi="Arial Narrow"/>
          <w:sz w:val="20"/>
          <w:lang w:val="sk-SK"/>
        </w:rPr>
        <w:t>Revízor na zasadnutiach Konferencie predkladá revíznu správu, kde informuje o svojej činnosti a zistených nedostatkoch. </w:t>
      </w:r>
    </w:p>
    <w:p w:rsidR="005709E6" w:rsidRPr="00987182" w:rsidRDefault="005709E6" w:rsidP="008E4AF0">
      <w:pPr>
        <w:pStyle w:val="HBLevel2"/>
        <w:ind w:left="709" w:hanging="709"/>
        <w:rPr>
          <w:rFonts w:ascii="Arial Narrow" w:hAnsi="Arial Narrow"/>
          <w:sz w:val="20"/>
          <w:szCs w:val="20"/>
          <w:lang w:val="sk-SK"/>
        </w:rPr>
      </w:pPr>
      <w:r w:rsidRPr="00987182">
        <w:rPr>
          <w:rFonts w:ascii="Arial Narrow" w:hAnsi="Arial Narrow"/>
          <w:sz w:val="20"/>
          <w:szCs w:val="20"/>
          <w:lang w:val="sk-SK"/>
        </w:rPr>
        <w:t xml:space="preserve">Revízor je oprávnený zvolať </w:t>
      </w:r>
      <w:r w:rsidR="001B336E">
        <w:rPr>
          <w:rFonts w:ascii="Arial Narrow" w:hAnsi="Arial Narrow"/>
          <w:sz w:val="20"/>
          <w:szCs w:val="20"/>
          <w:lang w:val="sk-SK"/>
        </w:rPr>
        <w:t>K</w:t>
      </w:r>
      <w:r w:rsidRPr="00987182">
        <w:rPr>
          <w:rFonts w:ascii="Arial Narrow" w:hAnsi="Arial Narrow"/>
          <w:sz w:val="20"/>
          <w:szCs w:val="20"/>
          <w:lang w:val="sk-SK"/>
        </w:rPr>
        <w:t xml:space="preserve">onferenciu. </w:t>
      </w:r>
    </w:p>
    <w:p w:rsidR="00987182" w:rsidRPr="008E4AF0" w:rsidRDefault="00987182" w:rsidP="008E4AF0">
      <w:pPr>
        <w:pStyle w:val="HBLevel2"/>
        <w:ind w:left="709" w:hanging="709"/>
        <w:rPr>
          <w:rFonts w:ascii="Arial Narrow" w:hAnsi="Arial Narrow"/>
          <w:sz w:val="20"/>
          <w:szCs w:val="20"/>
          <w:lang w:val="sk-SK"/>
        </w:rPr>
      </w:pPr>
      <w:r w:rsidRPr="00987182">
        <w:rPr>
          <w:rFonts w:ascii="Arial Narrow" w:hAnsi="Arial Narrow"/>
          <w:sz w:val="20"/>
          <w:szCs w:val="20"/>
          <w:lang w:val="sk-SK"/>
        </w:rPr>
        <w:t>Revízor je najvyšším kontrolným orgánom športovej organizácie</w:t>
      </w:r>
      <w:r>
        <w:rPr>
          <w:rFonts w:ascii="Arial Narrow" w:hAnsi="Arial Narrow"/>
          <w:sz w:val="20"/>
          <w:szCs w:val="20"/>
          <w:lang w:val="sk-SK"/>
        </w:rPr>
        <w:t>.</w:t>
      </w:r>
      <w:r w:rsidR="005C0738" w:rsidRPr="005C0738">
        <w:rPr>
          <w:rFonts w:ascii="Arial Narrow" w:hAnsi="Arial Narrow"/>
          <w:sz w:val="20"/>
          <w:szCs w:val="20"/>
          <w:lang w:val="sk-SK"/>
        </w:rPr>
        <w:t xml:space="preserve"> </w:t>
      </w:r>
      <w:r w:rsidR="005C0738" w:rsidRPr="0058679E">
        <w:rPr>
          <w:rFonts w:ascii="Arial Narrow" w:hAnsi="Arial Narrow"/>
          <w:sz w:val="20"/>
          <w:szCs w:val="20"/>
          <w:lang w:val="sk-SK"/>
        </w:rPr>
        <w:t xml:space="preserve">Výkon funkcie revízor je nezlučiteľný s výkonom funkcie iného orgánu </w:t>
      </w:r>
      <w:r w:rsidR="00F467C2">
        <w:rPr>
          <w:rFonts w:ascii="Arial Narrow" w:hAnsi="Arial Narrow"/>
          <w:sz w:val="20"/>
          <w:szCs w:val="20"/>
          <w:lang w:val="sk-SK"/>
        </w:rPr>
        <w:t>SAG</w:t>
      </w:r>
      <w:r w:rsidR="005C0738" w:rsidRPr="0058679E">
        <w:rPr>
          <w:rFonts w:ascii="Arial Narrow" w:hAnsi="Arial Narrow"/>
          <w:sz w:val="20"/>
          <w:szCs w:val="20"/>
          <w:lang w:val="sk-SK"/>
        </w:rPr>
        <w:t>.</w:t>
      </w:r>
    </w:p>
    <w:p w:rsidR="00565D5D" w:rsidRPr="001207E6" w:rsidRDefault="00565D5D" w:rsidP="00565D5D">
      <w:pPr>
        <w:pStyle w:val="HBLevel2"/>
        <w:numPr>
          <w:ilvl w:val="0"/>
          <w:numId w:val="0"/>
        </w:numPr>
        <w:ind w:left="680"/>
        <w:rPr>
          <w:lang w:val="sk-SK"/>
        </w:rPr>
      </w:pPr>
    </w:p>
    <w:p w:rsidR="00565D5D" w:rsidRDefault="00565D5D" w:rsidP="001207E6">
      <w:pPr>
        <w:pStyle w:val="HBLevel1"/>
        <w:rPr>
          <w:rFonts w:ascii="Arial Narrow" w:hAnsi="Arial Narrow"/>
          <w:sz w:val="24"/>
          <w:lang w:val="sk-SK"/>
        </w:rPr>
      </w:pPr>
      <w:bookmarkStart w:id="24" w:name="_Toc6304019"/>
      <w:r>
        <w:rPr>
          <w:rFonts w:ascii="Arial Narrow" w:hAnsi="Arial Narrow"/>
          <w:sz w:val="24"/>
          <w:lang w:val="sk-SK"/>
        </w:rPr>
        <w:t>Volebná komisia</w:t>
      </w:r>
      <w:bookmarkEnd w:id="24"/>
    </w:p>
    <w:p w:rsidR="00EC660B" w:rsidRDefault="00565D5D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565D5D">
        <w:rPr>
          <w:rFonts w:ascii="Arial Narrow" w:hAnsi="Arial Narrow"/>
          <w:sz w:val="20"/>
          <w:lang w:val="sk-SK"/>
        </w:rPr>
        <w:t xml:space="preserve">Prípravu a riadny priebeh volieb do orgánov </w:t>
      </w:r>
      <w:r w:rsidR="00F467C2">
        <w:rPr>
          <w:rFonts w:ascii="Arial Narrow" w:hAnsi="Arial Narrow"/>
          <w:sz w:val="20"/>
          <w:lang w:val="sk-SK"/>
        </w:rPr>
        <w:t>SAG</w:t>
      </w:r>
      <w:r w:rsidRPr="00565D5D">
        <w:rPr>
          <w:rFonts w:ascii="Arial Narrow" w:hAnsi="Arial Narrow"/>
          <w:sz w:val="20"/>
          <w:lang w:val="sk-SK"/>
        </w:rPr>
        <w:t xml:space="preserve"> zabezpečuje volebná komisia volená </w:t>
      </w:r>
      <w:r w:rsidR="00987182">
        <w:rPr>
          <w:rFonts w:ascii="Arial Narrow" w:hAnsi="Arial Narrow"/>
          <w:sz w:val="20"/>
          <w:lang w:val="sk-SK"/>
        </w:rPr>
        <w:t>K</w:t>
      </w:r>
      <w:r w:rsidR="00EC660B">
        <w:rPr>
          <w:rFonts w:ascii="Arial Narrow" w:hAnsi="Arial Narrow"/>
          <w:sz w:val="20"/>
          <w:lang w:val="sk-SK"/>
        </w:rPr>
        <w:t>onferenciou</w:t>
      </w:r>
      <w:r w:rsidR="00987182">
        <w:rPr>
          <w:rFonts w:ascii="Arial Narrow" w:hAnsi="Arial Narrow"/>
          <w:sz w:val="20"/>
          <w:lang w:val="sk-SK"/>
        </w:rPr>
        <w:t>, a to v súlade s </w:t>
      </w:r>
      <w:r w:rsidR="003E0826">
        <w:rPr>
          <w:rFonts w:ascii="Arial Narrow" w:hAnsi="Arial Narrow"/>
          <w:sz w:val="20"/>
          <w:lang w:val="sk-SK"/>
        </w:rPr>
        <w:t>V</w:t>
      </w:r>
      <w:r w:rsidR="00987182">
        <w:rPr>
          <w:rFonts w:ascii="Arial Narrow" w:hAnsi="Arial Narrow"/>
          <w:sz w:val="20"/>
          <w:lang w:val="sk-SK"/>
        </w:rPr>
        <w:t xml:space="preserve">olebným poriadkom </w:t>
      </w:r>
      <w:r w:rsidR="00F467C2">
        <w:rPr>
          <w:rFonts w:ascii="Arial Narrow" w:hAnsi="Arial Narrow"/>
          <w:sz w:val="20"/>
          <w:lang w:val="sk-SK"/>
        </w:rPr>
        <w:t>SAG</w:t>
      </w:r>
      <w:r w:rsidRPr="00565D5D">
        <w:rPr>
          <w:rFonts w:ascii="Arial Narrow" w:hAnsi="Arial Narrow"/>
          <w:sz w:val="20"/>
          <w:lang w:val="sk-SK"/>
        </w:rPr>
        <w:t>.</w:t>
      </w:r>
    </w:p>
    <w:p w:rsidR="00EC660B" w:rsidRDefault="00EC660B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EC660B">
        <w:rPr>
          <w:rFonts w:ascii="Arial Narrow" w:hAnsi="Arial Narrow"/>
          <w:sz w:val="20"/>
          <w:lang w:val="sk-SK"/>
        </w:rPr>
        <w:t xml:space="preserve">Na žiadosť člena </w:t>
      </w:r>
      <w:r w:rsidR="00C5270C">
        <w:rPr>
          <w:rFonts w:ascii="Arial Narrow" w:hAnsi="Arial Narrow"/>
          <w:sz w:val="20"/>
          <w:lang w:val="sk-SK"/>
        </w:rPr>
        <w:t>Konferencie M</w:t>
      </w:r>
      <w:r w:rsidRPr="00EC660B">
        <w:rPr>
          <w:rFonts w:ascii="Arial Narrow" w:hAnsi="Arial Narrow"/>
          <w:sz w:val="20"/>
          <w:lang w:val="sk-SK"/>
        </w:rPr>
        <w:t>inisterstvo školstva</w:t>
      </w:r>
      <w:r>
        <w:rPr>
          <w:rFonts w:ascii="Arial Narrow" w:hAnsi="Arial Narrow"/>
          <w:sz w:val="20"/>
          <w:lang w:val="sk-SK"/>
        </w:rPr>
        <w:t xml:space="preserve"> Slovenskej republiky</w:t>
      </w:r>
      <w:r w:rsidRPr="00EC660B">
        <w:rPr>
          <w:rFonts w:ascii="Arial Narrow" w:hAnsi="Arial Narrow"/>
          <w:sz w:val="20"/>
          <w:lang w:val="sk-SK"/>
        </w:rPr>
        <w:t xml:space="preserve"> určí nezávislého pozorovateľa, ktorý je oprávnený zúčastniť sa na voľbách a na zasadnutí volebnej komisie vrátane sčítavania hlasov.</w:t>
      </w:r>
    </w:p>
    <w:p w:rsidR="00EC660B" w:rsidRPr="00EC660B" w:rsidRDefault="00EC660B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EC660B">
        <w:rPr>
          <w:rFonts w:ascii="Arial Narrow" w:hAnsi="Arial Narrow"/>
          <w:sz w:val="20"/>
          <w:lang w:val="sk-SK"/>
        </w:rPr>
        <w:t xml:space="preserve">Úhradu účelne a preukázateľne vynaložených nákladov spojených s účasťou nezávislého pozorovateľa na voľbách znáša </w:t>
      </w:r>
      <w:r w:rsidR="00F467C2">
        <w:rPr>
          <w:rFonts w:ascii="Arial Narrow" w:hAnsi="Arial Narrow"/>
          <w:sz w:val="20"/>
          <w:lang w:val="sk-SK"/>
        </w:rPr>
        <w:t>SAG</w:t>
      </w:r>
      <w:r w:rsidRPr="00EC660B">
        <w:rPr>
          <w:rFonts w:ascii="Arial Narrow" w:hAnsi="Arial Narrow"/>
          <w:sz w:val="20"/>
          <w:lang w:val="sk-SK"/>
        </w:rPr>
        <w:t>.</w:t>
      </w:r>
    </w:p>
    <w:p w:rsidR="00EC660B" w:rsidRPr="00565D5D" w:rsidRDefault="00EC660B" w:rsidP="00EC660B">
      <w:pPr>
        <w:pStyle w:val="HBLevel2"/>
        <w:numPr>
          <w:ilvl w:val="0"/>
          <w:numId w:val="0"/>
        </w:numPr>
        <w:ind w:left="680"/>
        <w:rPr>
          <w:rFonts w:ascii="Arial Narrow" w:hAnsi="Arial Narrow"/>
          <w:sz w:val="20"/>
          <w:lang w:val="sk-SK"/>
        </w:rPr>
      </w:pPr>
    </w:p>
    <w:p w:rsidR="001207E6" w:rsidRDefault="001207E6" w:rsidP="001207E6">
      <w:pPr>
        <w:pStyle w:val="HBLevel1"/>
        <w:rPr>
          <w:rFonts w:ascii="Arial Narrow" w:hAnsi="Arial Narrow"/>
          <w:sz w:val="24"/>
          <w:lang w:val="sk-SK"/>
        </w:rPr>
      </w:pPr>
      <w:bookmarkStart w:id="25" w:name="_Toc6304020"/>
      <w:r w:rsidRPr="001207E6">
        <w:rPr>
          <w:rFonts w:ascii="Arial Narrow" w:hAnsi="Arial Narrow"/>
          <w:sz w:val="24"/>
          <w:lang w:val="sk-SK"/>
        </w:rPr>
        <w:t>Odborné komisie</w:t>
      </w:r>
      <w:bookmarkEnd w:id="25"/>
    </w:p>
    <w:p w:rsidR="001207E6" w:rsidRDefault="001207E6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 xml:space="preserve">Odborné komisie sú zriaďované a rušené </w:t>
      </w:r>
      <w:r w:rsidR="00C5270C">
        <w:rPr>
          <w:rFonts w:ascii="Arial Narrow" w:hAnsi="Arial Narrow"/>
          <w:sz w:val="20"/>
          <w:lang w:val="sk-SK"/>
        </w:rPr>
        <w:t>V</w:t>
      </w:r>
      <w:r>
        <w:rPr>
          <w:rFonts w:ascii="Arial Narrow" w:hAnsi="Arial Narrow"/>
          <w:sz w:val="20"/>
          <w:lang w:val="sk-SK"/>
        </w:rPr>
        <w:t>ýkonným výborom.</w:t>
      </w:r>
    </w:p>
    <w:p w:rsidR="001207E6" w:rsidRPr="001207E6" w:rsidRDefault="001207E6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1207E6">
        <w:rPr>
          <w:rFonts w:ascii="Arial Narrow" w:hAnsi="Arial Narrow"/>
          <w:sz w:val="20"/>
          <w:lang w:val="sk-SK"/>
        </w:rPr>
        <w:t xml:space="preserve">Cieľom činnosti odborných komisií je riešiť konkrétne problémy a zastrešovať jednotlivé oblasti činnosti </w:t>
      </w:r>
      <w:r w:rsidR="00F467C2">
        <w:rPr>
          <w:rFonts w:ascii="Arial Narrow" w:hAnsi="Arial Narrow"/>
          <w:sz w:val="20"/>
          <w:lang w:val="sk-SK"/>
        </w:rPr>
        <w:t>SAG</w:t>
      </w:r>
      <w:r w:rsidRPr="001207E6">
        <w:rPr>
          <w:rFonts w:ascii="Arial Narrow" w:hAnsi="Arial Narrow"/>
          <w:sz w:val="20"/>
          <w:lang w:val="sk-SK"/>
        </w:rPr>
        <w:t>.</w:t>
      </w:r>
    </w:p>
    <w:p w:rsidR="001207E6" w:rsidRPr="001207E6" w:rsidRDefault="001207E6" w:rsidP="001207E6">
      <w:pPr>
        <w:pStyle w:val="HBLevel1"/>
        <w:numPr>
          <w:ilvl w:val="0"/>
          <w:numId w:val="0"/>
        </w:numPr>
        <w:ind w:left="680"/>
        <w:rPr>
          <w:lang w:val="sk-SK"/>
        </w:rPr>
      </w:pPr>
    </w:p>
    <w:p w:rsidR="0054795A" w:rsidRPr="001207E6" w:rsidRDefault="0054795A" w:rsidP="0054795A">
      <w:pPr>
        <w:pStyle w:val="HBLevel1"/>
        <w:rPr>
          <w:rFonts w:ascii="Arial Narrow" w:hAnsi="Arial Narrow"/>
          <w:sz w:val="24"/>
          <w:lang w:val="sk-SK"/>
        </w:rPr>
      </w:pPr>
      <w:bookmarkStart w:id="26" w:name="_Toc6304021"/>
      <w:r w:rsidRPr="001207E6">
        <w:rPr>
          <w:rFonts w:ascii="Arial Narrow" w:hAnsi="Arial Narrow"/>
          <w:sz w:val="24"/>
          <w:lang w:val="sk-SK"/>
        </w:rPr>
        <w:t xml:space="preserve">Členstvo v </w:t>
      </w:r>
      <w:r w:rsidR="00F467C2">
        <w:rPr>
          <w:rFonts w:ascii="Arial Narrow" w:hAnsi="Arial Narrow"/>
          <w:sz w:val="24"/>
          <w:lang w:val="sk-SK"/>
        </w:rPr>
        <w:t>SAG</w:t>
      </w:r>
      <w:bookmarkEnd w:id="26"/>
    </w:p>
    <w:bookmarkEnd w:id="21"/>
    <w:p w:rsidR="0054795A" w:rsidRPr="001207E6" w:rsidRDefault="0054795A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1207E6">
        <w:rPr>
          <w:rFonts w:ascii="Arial Narrow" w:hAnsi="Arial Narrow"/>
          <w:sz w:val="20"/>
          <w:lang w:val="sk-SK"/>
        </w:rPr>
        <w:t xml:space="preserve">Členstvo v </w:t>
      </w:r>
      <w:r w:rsidR="00F467C2">
        <w:rPr>
          <w:rFonts w:ascii="Arial Narrow" w:hAnsi="Arial Narrow"/>
          <w:sz w:val="20"/>
          <w:lang w:val="sk-SK"/>
        </w:rPr>
        <w:t>SAG</w:t>
      </w:r>
      <w:r w:rsidRPr="001207E6">
        <w:rPr>
          <w:rFonts w:ascii="Arial Narrow" w:hAnsi="Arial Narrow"/>
          <w:sz w:val="20"/>
          <w:lang w:val="sk-SK"/>
        </w:rPr>
        <w:t xml:space="preserve"> je vyjadrením podpory, lojality a</w:t>
      </w:r>
      <w:r w:rsidR="00017FB3" w:rsidRPr="001207E6">
        <w:rPr>
          <w:rFonts w:ascii="Arial Narrow" w:hAnsi="Arial Narrow"/>
          <w:sz w:val="20"/>
          <w:lang w:val="sk-SK"/>
        </w:rPr>
        <w:t> </w:t>
      </w:r>
      <w:r w:rsidRPr="001207E6">
        <w:rPr>
          <w:rFonts w:ascii="Arial Narrow" w:hAnsi="Arial Narrow"/>
          <w:sz w:val="20"/>
          <w:lang w:val="sk-SK"/>
        </w:rPr>
        <w:t xml:space="preserve">stotožnenia sa člena </w:t>
      </w:r>
      <w:r w:rsidR="00F467C2">
        <w:rPr>
          <w:rFonts w:ascii="Arial Narrow" w:hAnsi="Arial Narrow"/>
          <w:sz w:val="20"/>
          <w:lang w:val="sk-SK"/>
        </w:rPr>
        <w:t>SAG</w:t>
      </w:r>
      <w:r w:rsidRPr="001207E6">
        <w:rPr>
          <w:rFonts w:ascii="Arial Narrow" w:hAnsi="Arial Narrow"/>
          <w:sz w:val="20"/>
          <w:lang w:val="sk-SK"/>
        </w:rPr>
        <w:t xml:space="preserve"> s</w:t>
      </w:r>
      <w:r w:rsidR="00017FB3" w:rsidRPr="001207E6">
        <w:rPr>
          <w:rFonts w:ascii="Arial Narrow" w:hAnsi="Arial Narrow"/>
          <w:sz w:val="20"/>
          <w:lang w:val="sk-SK"/>
        </w:rPr>
        <w:t> </w:t>
      </w:r>
      <w:r w:rsidRPr="001207E6">
        <w:rPr>
          <w:rFonts w:ascii="Arial Narrow" w:hAnsi="Arial Narrow"/>
          <w:sz w:val="20"/>
          <w:lang w:val="sk-SK"/>
        </w:rPr>
        <w:t>poslaním, cieľmi a</w:t>
      </w:r>
      <w:r w:rsidR="00264190" w:rsidRPr="001207E6">
        <w:rPr>
          <w:rFonts w:ascii="Arial Narrow" w:hAnsi="Arial Narrow"/>
          <w:sz w:val="20"/>
          <w:lang w:val="sk-SK"/>
        </w:rPr>
        <w:t> </w:t>
      </w:r>
      <w:r w:rsidRPr="001207E6">
        <w:rPr>
          <w:rFonts w:ascii="Arial Narrow" w:hAnsi="Arial Narrow"/>
          <w:sz w:val="20"/>
          <w:lang w:val="sk-SK"/>
        </w:rPr>
        <w:t>úlohami, ako aj s</w:t>
      </w:r>
      <w:r w:rsidR="00017FB3" w:rsidRPr="001207E6">
        <w:rPr>
          <w:rFonts w:ascii="Arial Narrow" w:hAnsi="Arial Narrow"/>
          <w:sz w:val="20"/>
          <w:lang w:val="sk-SK"/>
        </w:rPr>
        <w:t> </w:t>
      </w:r>
      <w:r w:rsidRPr="001207E6">
        <w:rPr>
          <w:rFonts w:ascii="Arial Narrow" w:hAnsi="Arial Narrow"/>
          <w:sz w:val="20"/>
          <w:lang w:val="sk-SK"/>
        </w:rPr>
        <w:t>pravidlami fun</w:t>
      </w:r>
      <w:r w:rsidR="00F467C2">
        <w:rPr>
          <w:rFonts w:ascii="Arial Narrow" w:hAnsi="Arial Narrow"/>
          <w:sz w:val="20"/>
          <w:lang w:val="sk-SK"/>
        </w:rPr>
        <w:t>go</w:t>
      </w:r>
      <w:r w:rsidRPr="001207E6">
        <w:rPr>
          <w:rFonts w:ascii="Arial Narrow" w:hAnsi="Arial Narrow"/>
          <w:sz w:val="20"/>
          <w:lang w:val="sk-SK"/>
        </w:rPr>
        <w:t xml:space="preserve">vania </w:t>
      </w:r>
      <w:r w:rsidR="00F467C2">
        <w:rPr>
          <w:rFonts w:ascii="Arial Narrow" w:hAnsi="Arial Narrow"/>
          <w:sz w:val="20"/>
          <w:lang w:val="sk-SK"/>
        </w:rPr>
        <w:t>SAG</w:t>
      </w:r>
      <w:r w:rsidRPr="001207E6">
        <w:rPr>
          <w:rFonts w:ascii="Arial Narrow" w:hAnsi="Arial Narrow"/>
          <w:sz w:val="20"/>
          <w:lang w:val="sk-SK"/>
        </w:rPr>
        <w:t xml:space="preserve">. </w:t>
      </w:r>
      <w:r w:rsidR="00F467C2">
        <w:rPr>
          <w:rFonts w:ascii="Arial Narrow" w:hAnsi="Arial Narrow"/>
          <w:sz w:val="20"/>
          <w:lang w:val="sk-SK"/>
        </w:rPr>
        <w:t>SAG</w:t>
      </w:r>
      <w:r w:rsidRPr="001207E6">
        <w:rPr>
          <w:rFonts w:ascii="Arial Narrow" w:hAnsi="Arial Narrow"/>
          <w:sz w:val="20"/>
          <w:lang w:val="sk-SK"/>
        </w:rPr>
        <w:t xml:space="preserve"> zabezpečuje plnenie svojich cieľov a</w:t>
      </w:r>
      <w:r w:rsidR="00264190" w:rsidRPr="001207E6">
        <w:rPr>
          <w:rFonts w:ascii="Arial Narrow" w:hAnsi="Arial Narrow"/>
          <w:sz w:val="20"/>
          <w:lang w:val="sk-SK"/>
        </w:rPr>
        <w:t> </w:t>
      </w:r>
      <w:r w:rsidRPr="001207E6">
        <w:rPr>
          <w:rFonts w:ascii="Arial Narrow" w:hAnsi="Arial Narrow"/>
          <w:sz w:val="20"/>
          <w:lang w:val="sk-SK"/>
        </w:rPr>
        <w:t>úloh najmä prostredníctvom svojich členov a</w:t>
      </w:r>
      <w:r w:rsidR="00264190" w:rsidRPr="001207E6">
        <w:rPr>
          <w:rFonts w:ascii="Arial Narrow" w:hAnsi="Arial Narrow"/>
          <w:sz w:val="20"/>
          <w:lang w:val="sk-SK"/>
        </w:rPr>
        <w:t> </w:t>
      </w:r>
      <w:r w:rsidRPr="001207E6">
        <w:rPr>
          <w:rFonts w:ascii="Arial Narrow" w:hAnsi="Arial Narrow"/>
          <w:sz w:val="20"/>
          <w:lang w:val="sk-SK"/>
        </w:rPr>
        <w:t>v</w:t>
      </w:r>
      <w:r w:rsidR="00264190" w:rsidRPr="001207E6">
        <w:rPr>
          <w:rFonts w:ascii="Arial Narrow" w:hAnsi="Arial Narrow"/>
          <w:sz w:val="20"/>
          <w:lang w:val="sk-SK"/>
        </w:rPr>
        <w:t> </w:t>
      </w:r>
      <w:r w:rsidRPr="001207E6">
        <w:rPr>
          <w:rFonts w:ascii="Arial Narrow" w:hAnsi="Arial Narrow"/>
          <w:sz w:val="20"/>
          <w:lang w:val="sk-SK"/>
        </w:rPr>
        <w:t>spolupráci s</w:t>
      </w:r>
      <w:r w:rsidR="00264190" w:rsidRPr="001207E6">
        <w:rPr>
          <w:rFonts w:ascii="Arial Narrow" w:hAnsi="Arial Narrow"/>
          <w:sz w:val="20"/>
          <w:lang w:val="sk-SK"/>
        </w:rPr>
        <w:t> </w:t>
      </w:r>
      <w:r w:rsidRPr="001207E6">
        <w:rPr>
          <w:rFonts w:ascii="Arial Narrow" w:hAnsi="Arial Narrow"/>
          <w:sz w:val="20"/>
          <w:lang w:val="sk-SK"/>
        </w:rPr>
        <w:t>nimi.</w:t>
      </w:r>
    </w:p>
    <w:p w:rsidR="0054795A" w:rsidRPr="001207E6" w:rsidRDefault="0054795A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1207E6">
        <w:rPr>
          <w:rFonts w:ascii="Arial Narrow" w:hAnsi="Arial Narrow"/>
          <w:sz w:val="20"/>
          <w:lang w:val="sk-SK"/>
        </w:rPr>
        <w:t>Členstvo v </w:t>
      </w:r>
      <w:r w:rsidR="00F467C2">
        <w:rPr>
          <w:rFonts w:ascii="Arial Narrow" w:hAnsi="Arial Narrow"/>
          <w:sz w:val="20"/>
          <w:lang w:val="sk-SK"/>
        </w:rPr>
        <w:t>SAG</w:t>
      </w:r>
      <w:r w:rsidRPr="001207E6">
        <w:rPr>
          <w:rFonts w:ascii="Arial Narrow" w:hAnsi="Arial Narrow"/>
          <w:sz w:val="20"/>
          <w:lang w:val="sk-SK"/>
        </w:rPr>
        <w:t xml:space="preserve"> je dobrovoľné, nie je naň právny nárok a</w:t>
      </w:r>
      <w:r w:rsidR="00264190" w:rsidRPr="001207E6">
        <w:rPr>
          <w:rFonts w:ascii="Arial Narrow" w:hAnsi="Arial Narrow"/>
          <w:sz w:val="20"/>
          <w:lang w:val="sk-SK"/>
        </w:rPr>
        <w:t> </w:t>
      </w:r>
      <w:r w:rsidRPr="001207E6">
        <w:rPr>
          <w:rFonts w:ascii="Arial Narrow" w:hAnsi="Arial Narrow"/>
          <w:sz w:val="20"/>
          <w:lang w:val="sk-SK"/>
        </w:rPr>
        <w:t xml:space="preserve">vzniká, je pozastavené alebo zaniká rozhodnutím príslušného orgánu </w:t>
      </w:r>
      <w:r w:rsidR="00F467C2">
        <w:rPr>
          <w:rFonts w:ascii="Arial Narrow" w:hAnsi="Arial Narrow"/>
          <w:sz w:val="20"/>
          <w:lang w:val="sk-SK"/>
        </w:rPr>
        <w:t>SAG</w:t>
      </w:r>
      <w:r w:rsidRPr="001207E6">
        <w:rPr>
          <w:rFonts w:ascii="Arial Narrow" w:hAnsi="Arial Narrow"/>
          <w:sz w:val="20"/>
          <w:lang w:val="sk-SK"/>
        </w:rPr>
        <w:t>.</w:t>
      </w:r>
    </w:p>
    <w:p w:rsidR="0054795A" w:rsidRPr="00823AB9" w:rsidRDefault="0054795A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1207E6">
        <w:rPr>
          <w:rFonts w:ascii="Arial Narrow" w:hAnsi="Arial Narrow"/>
          <w:sz w:val="20"/>
          <w:lang w:val="sk-SK"/>
        </w:rPr>
        <w:t>Členstvom v</w:t>
      </w:r>
      <w:r w:rsidR="00264190" w:rsidRPr="001207E6">
        <w:rPr>
          <w:rFonts w:ascii="Arial Narrow" w:hAnsi="Arial Narrow"/>
          <w:sz w:val="20"/>
          <w:lang w:val="sk-SK"/>
        </w:rPr>
        <w:t> </w:t>
      </w:r>
      <w:r w:rsidR="00F467C2">
        <w:rPr>
          <w:rFonts w:ascii="Arial Narrow" w:hAnsi="Arial Narrow"/>
          <w:sz w:val="20"/>
          <w:lang w:val="sk-SK"/>
        </w:rPr>
        <w:t>SAG</w:t>
      </w:r>
      <w:r w:rsidRPr="001207E6">
        <w:rPr>
          <w:rFonts w:ascii="Arial Narrow" w:hAnsi="Arial Narrow"/>
          <w:sz w:val="20"/>
          <w:lang w:val="sk-SK"/>
        </w:rPr>
        <w:t xml:space="preserve"> člen </w:t>
      </w:r>
      <w:r w:rsidR="00F467C2">
        <w:rPr>
          <w:rFonts w:ascii="Arial Narrow" w:hAnsi="Arial Narrow"/>
          <w:sz w:val="20"/>
          <w:lang w:val="sk-SK"/>
        </w:rPr>
        <w:t>SAG</w:t>
      </w:r>
      <w:r w:rsidRPr="001207E6">
        <w:rPr>
          <w:rFonts w:ascii="Arial Narrow" w:hAnsi="Arial Narrow"/>
          <w:sz w:val="20"/>
          <w:lang w:val="sk-SK"/>
        </w:rPr>
        <w:t xml:space="preserve"> prejavuje svoj súhlas a</w:t>
      </w:r>
      <w:r w:rsidR="00264190" w:rsidRPr="001207E6">
        <w:rPr>
          <w:rFonts w:ascii="Arial Narrow" w:hAnsi="Arial Narrow"/>
          <w:sz w:val="20"/>
          <w:lang w:val="sk-SK"/>
        </w:rPr>
        <w:t> </w:t>
      </w:r>
      <w:r w:rsidRPr="001207E6">
        <w:rPr>
          <w:rFonts w:ascii="Arial Narrow" w:hAnsi="Arial Narrow"/>
          <w:sz w:val="20"/>
          <w:lang w:val="sk-SK"/>
        </w:rPr>
        <w:t xml:space="preserve">vôľu podriadiť' sa platným pravidlám </w:t>
      </w:r>
      <w:r w:rsidR="00F467C2">
        <w:rPr>
          <w:rFonts w:ascii="Arial Narrow" w:hAnsi="Arial Narrow"/>
          <w:sz w:val="20"/>
          <w:lang w:val="sk-SK"/>
        </w:rPr>
        <w:t>SAG</w:t>
      </w:r>
      <w:r w:rsidRPr="001207E6">
        <w:rPr>
          <w:rFonts w:ascii="Arial Narrow" w:hAnsi="Arial Narrow"/>
          <w:sz w:val="20"/>
          <w:lang w:val="sk-SK"/>
        </w:rPr>
        <w:t>, ktoré sú vyjadrené v</w:t>
      </w:r>
      <w:r w:rsidR="00264190" w:rsidRPr="001207E6">
        <w:rPr>
          <w:rFonts w:ascii="Arial Narrow" w:hAnsi="Arial Narrow"/>
          <w:sz w:val="20"/>
          <w:lang w:val="sk-SK"/>
        </w:rPr>
        <w:t> </w:t>
      </w:r>
      <w:r w:rsidRPr="001207E6">
        <w:rPr>
          <w:rFonts w:ascii="Arial Narrow" w:hAnsi="Arial Narrow"/>
          <w:sz w:val="20"/>
          <w:lang w:val="sk-SK"/>
        </w:rPr>
        <w:t>týchto stanovách</w:t>
      </w:r>
      <w:r w:rsidRPr="00823AB9">
        <w:rPr>
          <w:rFonts w:ascii="Arial Narrow" w:hAnsi="Arial Narrow"/>
          <w:sz w:val="20"/>
          <w:lang w:val="sk-SK"/>
        </w:rPr>
        <w:t xml:space="preserve"> ako aj rozhodnutiam príslušných orgánov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vydaným v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súlade s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nimi. Práva a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povinnosti členov môžu byt' okrem týchto stanov upravené aj ďalšími predpismi </w:t>
      </w:r>
      <w:r w:rsidR="007B4954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>.</w:t>
      </w:r>
    </w:p>
    <w:p w:rsidR="0054795A" w:rsidRPr="00823AB9" w:rsidRDefault="0054795A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Členstvom </w:t>
      </w:r>
      <w:r w:rsidR="00BB42BB" w:rsidRPr="00823AB9">
        <w:rPr>
          <w:rFonts w:ascii="Arial Narrow" w:hAnsi="Arial Narrow"/>
          <w:sz w:val="20"/>
          <w:lang w:val="sk-SK"/>
        </w:rPr>
        <w:t>v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="00F467C2">
        <w:rPr>
          <w:rFonts w:ascii="Arial Narrow" w:hAnsi="Arial Narrow"/>
          <w:sz w:val="20"/>
          <w:lang w:val="sk-SK"/>
        </w:rPr>
        <w:t>SAG</w:t>
      </w:r>
      <w:r w:rsidR="00CD1876">
        <w:rPr>
          <w:rFonts w:ascii="Arial Narrow" w:hAnsi="Arial Narrow"/>
          <w:sz w:val="20"/>
          <w:lang w:val="sk-SK"/>
        </w:rPr>
        <w:t xml:space="preserve"> ako občianskom združení</w:t>
      </w:r>
      <w:r w:rsidR="00987182" w:rsidRPr="00823AB9">
        <w:rPr>
          <w:rFonts w:ascii="Arial Narrow" w:hAnsi="Arial Narrow"/>
          <w:sz w:val="20"/>
          <w:lang w:val="sk-SK"/>
        </w:rPr>
        <w:t xml:space="preserve"> </w:t>
      </w:r>
      <w:r w:rsidR="00BB42BB" w:rsidRPr="00823AB9">
        <w:rPr>
          <w:rFonts w:ascii="Arial Narrow" w:hAnsi="Arial Narrow"/>
          <w:sz w:val="20"/>
          <w:lang w:val="sk-SK"/>
        </w:rPr>
        <w:t xml:space="preserve">vzniká príslušnosť' ku </w:t>
      </w:r>
      <w:r w:rsidR="00F467C2">
        <w:rPr>
          <w:rFonts w:ascii="Arial Narrow" w:hAnsi="Arial Narrow"/>
          <w:sz w:val="20"/>
          <w:lang w:val="sk-SK"/>
        </w:rPr>
        <w:t>SAG</w:t>
      </w:r>
      <w:r w:rsidR="00264190" w:rsidRPr="00823AB9">
        <w:rPr>
          <w:rFonts w:ascii="Arial Narrow" w:hAnsi="Arial Narrow"/>
          <w:sz w:val="20"/>
          <w:lang w:val="sk-SK"/>
        </w:rPr>
        <w:t xml:space="preserve"> </w:t>
      </w:r>
      <w:r w:rsidR="00CD1876">
        <w:rPr>
          <w:rFonts w:ascii="Arial Narrow" w:hAnsi="Arial Narrow"/>
          <w:sz w:val="20"/>
          <w:lang w:val="sk-SK"/>
        </w:rPr>
        <w:t xml:space="preserve">ako športovej organizácii </w:t>
      </w:r>
      <w:r w:rsidR="00264190" w:rsidRPr="00823AB9">
        <w:rPr>
          <w:rFonts w:ascii="Arial Narrow" w:hAnsi="Arial Narrow"/>
          <w:sz w:val="20"/>
          <w:lang w:val="sk-SK"/>
        </w:rPr>
        <w:t>podľa</w:t>
      </w:r>
      <w:r w:rsidRPr="00823AB9">
        <w:rPr>
          <w:rFonts w:ascii="Arial Narrow" w:hAnsi="Arial Narrow"/>
          <w:sz w:val="20"/>
          <w:lang w:val="sk-SK"/>
        </w:rPr>
        <w:t xml:space="preserve"> § 8 ods. 3 Zákona o športe.</w:t>
      </w:r>
    </w:p>
    <w:p w:rsidR="0054795A" w:rsidRPr="00823AB9" w:rsidRDefault="00F467C2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SAG</w:t>
      </w:r>
      <w:r w:rsidR="0054795A" w:rsidRPr="00823AB9">
        <w:rPr>
          <w:rFonts w:ascii="Arial Narrow" w:hAnsi="Arial Narrow"/>
          <w:sz w:val="20"/>
          <w:lang w:val="sk-SK"/>
        </w:rPr>
        <w:t xml:space="preserve">, vyberá </w:t>
      </w:r>
      <w:r w:rsidR="00C5270C" w:rsidRPr="00823AB9">
        <w:rPr>
          <w:rFonts w:ascii="Arial Narrow" w:hAnsi="Arial Narrow"/>
          <w:sz w:val="20"/>
          <w:lang w:val="sk-SK"/>
        </w:rPr>
        <w:t xml:space="preserve">od svojich členov </w:t>
      </w:r>
      <w:r w:rsidR="0054795A" w:rsidRPr="00823AB9">
        <w:rPr>
          <w:rFonts w:ascii="Arial Narrow" w:hAnsi="Arial Narrow"/>
          <w:sz w:val="20"/>
          <w:lang w:val="sk-SK"/>
        </w:rPr>
        <w:t>v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="0054795A" w:rsidRPr="00823AB9">
        <w:rPr>
          <w:rFonts w:ascii="Arial Narrow" w:hAnsi="Arial Narrow"/>
          <w:sz w:val="20"/>
          <w:lang w:val="sk-SK"/>
        </w:rPr>
        <w:t>súlade s ust. § 9 ods. 1 Zákona o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="0054795A" w:rsidRPr="00823AB9">
        <w:rPr>
          <w:rFonts w:ascii="Arial Narrow" w:hAnsi="Arial Narrow"/>
          <w:sz w:val="20"/>
          <w:lang w:val="sk-SK"/>
        </w:rPr>
        <w:t>športe ročný členský príspevok na svoju činnosť'.</w:t>
      </w:r>
    </w:p>
    <w:p w:rsidR="0054795A" w:rsidRPr="00823AB9" w:rsidRDefault="00F467C2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bookmarkStart w:id="27" w:name="_Ref532996153"/>
      <w:r>
        <w:rPr>
          <w:rFonts w:ascii="Arial Narrow" w:hAnsi="Arial Narrow"/>
          <w:sz w:val="20"/>
          <w:lang w:val="sk-SK"/>
        </w:rPr>
        <w:t>SAG</w:t>
      </w:r>
      <w:r w:rsidR="0054795A" w:rsidRPr="00823AB9">
        <w:rPr>
          <w:rFonts w:ascii="Arial Narrow" w:hAnsi="Arial Narrow"/>
          <w:sz w:val="20"/>
          <w:lang w:val="sk-SK"/>
        </w:rPr>
        <w:t>, jeho orgány a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="0054795A" w:rsidRPr="00823AB9">
        <w:rPr>
          <w:rFonts w:ascii="Arial Narrow" w:hAnsi="Arial Narrow"/>
          <w:sz w:val="20"/>
          <w:lang w:val="sk-SK"/>
        </w:rPr>
        <w:t>členovia podporujú medzi sebou navzájom a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="0054795A" w:rsidRPr="00823AB9">
        <w:rPr>
          <w:rFonts w:ascii="Arial Narrow" w:hAnsi="Arial Narrow"/>
          <w:sz w:val="20"/>
          <w:lang w:val="sk-SK"/>
        </w:rPr>
        <w:t>vo vzťahu k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="0054795A" w:rsidRPr="00823AB9">
        <w:rPr>
          <w:rFonts w:ascii="Arial Narrow" w:hAnsi="Arial Narrow"/>
          <w:sz w:val="20"/>
          <w:lang w:val="sk-SK"/>
        </w:rPr>
        <w:t>tretím osobám vzťahy založené na všeobecných princípoch slušnosti.</w:t>
      </w:r>
      <w:bookmarkEnd w:id="27"/>
    </w:p>
    <w:p w:rsidR="007542FD" w:rsidRDefault="0054795A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bookmarkStart w:id="28" w:name="_Ref532996161"/>
      <w:r w:rsidRPr="00823AB9">
        <w:rPr>
          <w:rFonts w:ascii="Arial Narrow" w:hAnsi="Arial Narrow"/>
          <w:sz w:val="20"/>
          <w:lang w:val="sk-SK"/>
        </w:rPr>
        <w:t xml:space="preserve">Každý člen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je povinn</w:t>
      </w:r>
      <w:r w:rsidR="00BB42BB" w:rsidRPr="00823AB9">
        <w:rPr>
          <w:rFonts w:ascii="Arial Narrow" w:hAnsi="Arial Narrow"/>
          <w:sz w:val="20"/>
          <w:lang w:val="sk-SK"/>
        </w:rPr>
        <w:t xml:space="preserve">ý osobitne dbať' na dobré meno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a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zdržať' sa akýchkoľvek konaní, ktoré by ho mohli nespravodlivo poškodiť'. </w:t>
      </w:r>
    </w:p>
    <w:p w:rsidR="0054795A" w:rsidRPr="00823AB9" w:rsidRDefault="00F467C2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SAG</w:t>
      </w:r>
      <w:r w:rsidR="0054795A" w:rsidRPr="00823AB9">
        <w:rPr>
          <w:rFonts w:ascii="Arial Narrow" w:hAnsi="Arial Narrow"/>
          <w:sz w:val="20"/>
          <w:lang w:val="sk-SK"/>
        </w:rPr>
        <w:t xml:space="preserve"> zabezpečuje v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="0054795A" w:rsidRPr="00823AB9">
        <w:rPr>
          <w:rFonts w:ascii="Arial Narrow" w:hAnsi="Arial Narrow"/>
          <w:sz w:val="20"/>
          <w:lang w:val="sk-SK"/>
        </w:rPr>
        <w:t>zmysle ust. § 8 ods. 6 Zákona o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="0054795A" w:rsidRPr="00823AB9">
        <w:rPr>
          <w:rFonts w:ascii="Arial Narrow" w:hAnsi="Arial Narrow"/>
          <w:sz w:val="20"/>
          <w:lang w:val="sk-SK"/>
        </w:rPr>
        <w:t>športe vo svojej pôsobnosti dodržiavanie pravidiel Svetového antidopin</w:t>
      </w:r>
      <w:r>
        <w:rPr>
          <w:rFonts w:ascii="Arial Narrow" w:hAnsi="Arial Narrow"/>
          <w:sz w:val="20"/>
          <w:lang w:val="sk-SK"/>
        </w:rPr>
        <w:t>go</w:t>
      </w:r>
      <w:r w:rsidR="0054795A" w:rsidRPr="00823AB9">
        <w:rPr>
          <w:rFonts w:ascii="Arial Narrow" w:hAnsi="Arial Narrow"/>
          <w:sz w:val="20"/>
          <w:lang w:val="sk-SK"/>
        </w:rPr>
        <w:t>vého programu, opatrení proti manipulácii priebehu a</w:t>
      </w:r>
      <w:r w:rsidR="00264190" w:rsidRPr="00823AB9">
        <w:rPr>
          <w:rFonts w:ascii="Arial Narrow" w:hAnsi="Arial Narrow"/>
          <w:sz w:val="20"/>
          <w:lang w:val="sk-SK"/>
        </w:rPr>
        <w:t xml:space="preserve"> výsledkov súťaží a  </w:t>
      </w:r>
      <w:r w:rsidR="0054795A" w:rsidRPr="00823AB9">
        <w:rPr>
          <w:rFonts w:ascii="Arial Narrow" w:hAnsi="Arial Narrow"/>
          <w:sz w:val="20"/>
          <w:lang w:val="sk-SK"/>
        </w:rPr>
        <w:t xml:space="preserve">iných opatrení proti negatívnym </w:t>
      </w:r>
      <w:r w:rsidR="00264190" w:rsidRPr="00823AB9">
        <w:rPr>
          <w:rFonts w:ascii="Arial Narrow" w:hAnsi="Arial Narrow"/>
          <w:sz w:val="20"/>
          <w:lang w:val="sk-SK"/>
        </w:rPr>
        <w:t>j</w:t>
      </w:r>
      <w:r w:rsidR="0054795A" w:rsidRPr="00823AB9">
        <w:rPr>
          <w:rFonts w:ascii="Arial Narrow" w:hAnsi="Arial Narrow"/>
          <w:sz w:val="20"/>
          <w:lang w:val="sk-SK"/>
        </w:rPr>
        <w:t>avorn v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="0054795A" w:rsidRPr="00823AB9">
        <w:rPr>
          <w:rFonts w:ascii="Arial Narrow" w:hAnsi="Arial Narrow"/>
          <w:sz w:val="20"/>
          <w:lang w:val="sk-SK"/>
        </w:rPr>
        <w:t>športe vyplývajúcich z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="0054795A" w:rsidRPr="00823AB9">
        <w:rPr>
          <w:rFonts w:ascii="Arial Narrow" w:hAnsi="Arial Narrow"/>
          <w:sz w:val="20"/>
          <w:lang w:val="sk-SK"/>
        </w:rPr>
        <w:t>medzinárodných predpisov a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="0054795A" w:rsidRPr="00823AB9">
        <w:rPr>
          <w:rFonts w:ascii="Arial Narrow" w:hAnsi="Arial Narrow"/>
          <w:sz w:val="20"/>
          <w:lang w:val="sk-SK"/>
        </w:rPr>
        <w:t>rozhodnutí a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="0054795A" w:rsidRPr="00823AB9">
        <w:rPr>
          <w:rFonts w:ascii="Arial Narrow" w:hAnsi="Arial Narrow"/>
          <w:sz w:val="20"/>
          <w:lang w:val="sk-SK"/>
        </w:rPr>
        <w:t xml:space="preserve">tieto negatívne javy </w:t>
      </w:r>
      <w:r w:rsidR="007542FD">
        <w:rPr>
          <w:rFonts w:ascii="Arial Narrow" w:hAnsi="Arial Narrow"/>
          <w:sz w:val="20"/>
          <w:lang w:val="sk-SK"/>
        </w:rPr>
        <w:t>SAG</w:t>
      </w:r>
      <w:r w:rsidR="0054795A" w:rsidRPr="00823AB9">
        <w:rPr>
          <w:rFonts w:ascii="Arial Narrow" w:hAnsi="Arial Narrow"/>
          <w:sz w:val="20"/>
          <w:lang w:val="sk-SK"/>
        </w:rPr>
        <w:t xml:space="preserve"> považuje za závažné disciplinárne previnenia v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="0054795A" w:rsidRPr="00823AB9">
        <w:rPr>
          <w:rFonts w:ascii="Arial Narrow" w:hAnsi="Arial Narrow"/>
          <w:sz w:val="20"/>
          <w:lang w:val="sk-SK"/>
        </w:rPr>
        <w:t>rozpore s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="0054795A" w:rsidRPr="00823AB9">
        <w:rPr>
          <w:rFonts w:ascii="Arial Narrow" w:hAnsi="Arial Narrow"/>
          <w:sz w:val="20"/>
          <w:lang w:val="sk-SK"/>
        </w:rPr>
        <w:t xml:space="preserve">poslaním </w:t>
      </w:r>
      <w:r w:rsidR="007B4954">
        <w:rPr>
          <w:rFonts w:ascii="Arial Narrow" w:hAnsi="Arial Narrow"/>
          <w:sz w:val="20"/>
          <w:lang w:val="sk-SK"/>
        </w:rPr>
        <w:t>SAG</w:t>
      </w:r>
      <w:r w:rsidR="0054795A" w:rsidRPr="00823AB9">
        <w:rPr>
          <w:rFonts w:ascii="Arial Narrow" w:hAnsi="Arial Narrow"/>
          <w:sz w:val="20"/>
          <w:lang w:val="sk-SK"/>
        </w:rPr>
        <w:t>.</w:t>
      </w:r>
      <w:bookmarkEnd w:id="28"/>
    </w:p>
    <w:p w:rsidR="0054795A" w:rsidRDefault="0054795A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Každý člen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môže kedykoľvek v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súlade s týmito stanovami vystúpiť z</w:t>
      </w:r>
      <w:r w:rsidR="007B4954">
        <w:rPr>
          <w:rFonts w:ascii="Arial Narrow" w:hAnsi="Arial Narrow"/>
          <w:sz w:val="20"/>
          <w:lang w:val="sk-SK"/>
        </w:rPr>
        <w:t>o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>. Vystúpenie z</w:t>
      </w:r>
      <w:r w:rsidR="007B4954">
        <w:rPr>
          <w:rFonts w:ascii="Arial Narrow" w:hAnsi="Arial Narrow"/>
          <w:sz w:val="20"/>
          <w:lang w:val="sk-SK"/>
        </w:rPr>
        <w:t>o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nezbavuje člena vystupujúceho z</w:t>
      </w:r>
      <w:r w:rsidR="007B4954">
        <w:rPr>
          <w:rFonts w:ascii="Arial Narrow" w:hAnsi="Arial Narrow"/>
          <w:sz w:val="20"/>
          <w:lang w:val="sk-SK"/>
        </w:rPr>
        <w:t>o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povinnosti vyrovnať svoje finančné alebo iné záväzky voči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alebo členom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>.</w:t>
      </w:r>
    </w:p>
    <w:p w:rsidR="007B4954" w:rsidRPr="00823AB9" w:rsidRDefault="007B4954" w:rsidP="007B4954">
      <w:pPr>
        <w:pStyle w:val="HBLevel2"/>
        <w:numPr>
          <w:ilvl w:val="0"/>
          <w:numId w:val="0"/>
        </w:numPr>
        <w:ind w:left="680"/>
        <w:rPr>
          <w:rFonts w:ascii="Arial Narrow" w:hAnsi="Arial Narrow"/>
          <w:sz w:val="20"/>
          <w:lang w:val="sk-SK"/>
        </w:rPr>
      </w:pPr>
    </w:p>
    <w:p w:rsidR="003267DE" w:rsidRPr="00823AB9" w:rsidRDefault="003267DE" w:rsidP="003267DE">
      <w:pPr>
        <w:pStyle w:val="HBLevel1"/>
        <w:rPr>
          <w:rFonts w:ascii="Arial Narrow" w:hAnsi="Arial Narrow"/>
          <w:sz w:val="24"/>
          <w:szCs w:val="20"/>
          <w:lang w:val="sk-SK"/>
        </w:rPr>
      </w:pPr>
      <w:bookmarkStart w:id="29" w:name="_Toc6304022"/>
      <w:r w:rsidRPr="00823AB9">
        <w:rPr>
          <w:rFonts w:ascii="Arial Narrow" w:hAnsi="Arial Narrow"/>
          <w:sz w:val="24"/>
          <w:szCs w:val="20"/>
          <w:lang w:val="sk-SK"/>
        </w:rPr>
        <w:t xml:space="preserve">Členovia </w:t>
      </w:r>
      <w:r w:rsidR="00F467C2">
        <w:rPr>
          <w:rFonts w:ascii="Arial Narrow" w:hAnsi="Arial Narrow"/>
          <w:sz w:val="24"/>
          <w:lang w:val="sk-SK"/>
        </w:rPr>
        <w:t>SAG</w:t>
      </w:r>
      <w:bookmarkEnd w:id="29"/>
    </w:p>
    <w:p w:rsidR="003267DE" w:rsidRPr="00823AB9" w:rsidRDefault="00F467C2" w:rsidP="008E4AF0">
      <w:pPr>
        <w:pStyle w:val="HBLevel2"/>
        <w:ind w:left="709" w:hanging="709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lang w:val="sk-SK"/>
        </w:rPr>
        <w:t>SAG</w:t>
      </w:r>
      <w:r w:rsidR="003267DE" w:rsidRPr="00823AB9">
        <w:rPr>
          <w:rFonts w:ascii="Arial Narrow" w:hAnsi="Arial Narrow"/>
          <w:sz w:val="20"/>
          <w:szCs w:val="20"/>
          <w:lang w:val="sk-SK"/>
        </w:rPr>
        <w:t xml:space="preserve"> môže mat' neurčitý počet členov.</w:t>
      </w:r>
    </w:p>
    <w:p w:rsidR="003267DE" w:rsidRPr="00823AB9" w:rsidRDefault="003267DE" w:rsidP="008E4AF0">
      <w:pPr>
        <w:pStyle w:val="HBLevel2"/>
        <w:ind w:left="709" w:hanging="709"/>
        <w:rPr>
          <w:rFonts w:ascii="Arial Narrow" w:hAnsi="Arial Narrow"/>
          <w:sz w:val="20"/>
          <w:szCs w:val="20"/>
          <w:lang w:val="sk-SK"/>
        </w:rPr>
      </w:pPr>
      <w:r w:rsidRPr="00823AB9">
        <w:rPr>
          <w:rFonts w:ascii="Arial Narrow" w:hAnsi="Arial Narrow"/>
          <w:sz w:val="20"/>
          <w:szCs w:val="20"/>
          <w:lang w:val="sk-SK"/>
        </w:rPr>
        <w:t xml:space="preserve">Členom </w:t>
      </w:r>
      <w:r w:rsidR="00F467C2">
        <w:rPr>
          <w:rFonts w:ascii="Arial Narrow" w:hAnsi="Arial Narrow"/>
          <w:sz w:val="20"/>
          <w:szCs w:val="20"/>
          <w:lang w:val="sk-SK"/>
        </w:rPr>
        <w:t>SAG</w:t>
      </w:r>
      <w:r w:rsidRPr="00823AB9">
        <w:rPr>
          <w:rFonts w:ascii="Arial Narrow" w:hAnsi="Arial Narrow"/>
          <w:sz w:val="20"/>
          <w:szCs w:val="20"/>
          <w:lang w:val="sk-SK"/>
        </w:rPr>
        <w:t xml:space="preserve"> môže byť fyzická alebo právnická osoba.</w:t>
      </w:r>
    </w:p>
    <w:p w:rsidR="003267DE" w:rsidRPr="00823AB9" w:rsidRDefault="003267DE" w:rsidP="008E4AF0">
      <w:pPr>
        <w:pStyle w:val="HBLevel2"/>
        <w:ind w:left="709" w:hanging="709"/>
        <w:rPr>
          <w:rFonts w:ascii="Arial Narrow" w:hAnsi="Arial Narrow"/>
          <w:sz w:val="20"/>
          <w:szCs w:val="20"/>
          <w:lang w:val="sk-SK"/>
        </w:rPr>
      </w:pPr>
      <w:r w:rsidRPr="00823AB9">
        <w:rPr>
          <w:rFonts w:ascii="Arial Narrow" w:hAnsi="Arial Narrow"/>
          <w:sz w:val="20"/>
          <w:szCs w:val="20"/>
          <w:lang w:val="sk-SK"/>
        </w:rPr>
        <w:t xml:space="preserve">Člen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szCs w:val="20"/>
          <w:lang w:val="sk-SK"/>
        </w:rPr>
        <w:t xml:space="preserve"> je automaticky členom občianskeho združenia aj športovej organizácie. </w:t>
      </w:r>
    </w:p>
    <w:p w:rsidR="003267DE" w:rsidRPr="00823AB9" w:rsidRDefault="003267DE" w:rsidP="008E4AF0">
      <w:pPr>
        <w:pStyle w:val="HBLevel2"/>
        <w:ind w:left="709" w:hanging="709"/>
        <w:rPr>
          <w:rFonts w:ascii="Arial Narrow" w:hAnsi="Arial Narrow"/>
          <w:sz w:val="20"/>
          <w:szCs w:val="20"/>
          <w:lang w:val="sk-SK"/>
        </w:rPr>
      </w:pPr>
      <w:r w:rsidRPr="00823AB9">
        <w:rPr>
          <w:rFonts w:ascii="Arial Narrow" w:hAnsi="Arial Narrow"/>
          <w:sz w:val="20"/>
          <w:szCs w:val="20"/>
          <w:lang w:val="sk-SK"/>
        </w:rPr>
        <w:t xml:space="preserve">Členstvo v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szCs w:val="20"/>
          <w:lang w:val="sk-SK"/>
        </w:rPr>
        <w:t xml:space="preserve"> je možné na dobu určitú alebo na dobu neurčitú.</w:t>
      </w:r>
    </w:p>
    <w:p w:rsidR="003267DE" w:rsidRPr="00823AB9" w:rsidRDefault="003267DE" w:rsidP="008E4AF0">
      <w:pPr>
        <w:pStyle w:val="HBLevel2"/>
        <w:ind w:left="709" w:hanging="709"/>
        <w:rPr>
          <w:rFonts w:ascii="Arial Narrow" w:hAnsi="Arial Narrow"/>
          <w:sz w:val="20"/>
          <w:szCs w:val="20"/>
          <w:lang w:val="sk-SK"/>
        </w:rPr>
      </w:pPr>
      <w:r w:rsidRPr="00823AB9">
        <w:rPr>
          <w:rFonts w:ascii="Arial Narrow" w:hAnsi="Arial Narrow"/>
          <w:sz w:val="20"/>
          <w:szCs w:val="20"/>
          <w:lang w:val="sk-SK"/>
        </w:rPr>
        <w:t>Podmienky vzniku členstva fyzickej osoby v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szCs w:val="20"/>
          <w:lang w:val="sk-SK"/>
        </w:rPr>
        <w:t xml:space="preserve"> ako sú nasledovné:</w:t>
      </w:r>
    </w:p>
    <w:p w:rsidR="003267DE" w:rsidRPr="00823AB9" w:rsidRDefault="00BB42BB" w:rsidP="008E4AF0">
      <w:pPr>
        <w:pStyle w:val="HBLevel3"/>
        <w:ind w:hanging="652"/>
        <w:rPr>
          <w:rFonts w:ascii="Arial Narrow" w:hAnsi="Arial Narrow"/>
          <w:sz w:val="20"/>
          <w:szCs w:val="20"/>
          <w:lang w:val="sk-SK"/>
        </w:rPr>
      </w:pPr>
      <w:r w:rsidRPr="00823AB9">
        <w:rPr>
          <w:rFonts w:ascii="Arial Narrow" w:hAnsi="Arial Narrow"/>
          <w:sz w:val="20"/>
          <w:szCs w:val="20"/>
          <w:lang w:val="sk-SK"/>
        </w:rPr>
        <w:t>podanie písomnej prihlášky preukazujúcej svoj záujem o členstvo v 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szCs w:val="20"/>
          <w:lang w:val="sk-SK"/>
        </w:rPr>
        <w:t>;</w:t>
      </w:r>
      <w:r w:rsidR="003907CD" w:rsidRPr="00823AB9">
        <w:rPr>
          <w:rFonts w:ascii="Arial Narrow" w:hAnsi="Arial Narrow"/>
          <w:sz w:val="20"/>
          <w:szCs w:val="20"/>
          <w:lang w:val="sk-SK"/>
        </w:rPr>
        <w:t xml:space="preserve"> </w:t>
      </w:r>
      <w:r w:rsidR="003267DE" w:rsidRPr="00823AB9">
        <w:rPr>
          <w:rFonts w:ascii="Arial Narrow" w:hAnsi="Arial Narrow"/>
          <w:sz w:val="20"/>
          <w:szCs w:val="20"/>
          <w:lang w:val="sk-SK"/>
        </w:rPr>
        <w:t xml:space="preserve">žiadateľ' vo veku do 18 rokov musí </w:t>
      </w:r>
      <w:r w:rsidR="003907CD" w:rsidRPr="00823AB9">
        <w:rPr>
          <w:rFonts w:ascii="Arial Narrow" w:hAnsi="Arial Narrow"/>
          <w:sz w:val="20"/>
          <w:szCs w:val="20"/>
          <w:lang w:val="sk-SK"/>
        </w:rPr>
        <w:t>podať prihlášku prostredníctvom svojho zákonného zástupcu;</w:t>
      </w:r>
    </w:p>
    <w:p w:rsidR="003267DE" w:rsidRPr="00823AB9" w:rsidRDefault="003267DE" w:rsidP="008E4AF0">
      <w:pPr>
        <w:pStyle w:val="HBLevel3"/>
        <w:ind w:hanging="652"/>
        <w:rPr>
          <w:rFonts w:ascii="Arial Narrow" w:hAnsi="Arial Narrow"/>
          <w:sz w:val="20"/>
          <w:szCs w:val="20"/>
          <w:lang w:val="sk-SK"/>
        </w:rPr>
      </w:pPr>
      <w:r w:rsidRPr="00823AB9">
        <w:rPr>
          <w:rFonts w:ascii="Arial Narrow" w:hAnsi="Arial Narrow"/>
          <w:sz w:val="20"/>
          <w:szCs w:val="20"/>
          <w:lang w:val="sk-SK"/>
        </w:rPr>
        <w:t>súhlas s</w:t>
      </w:r>
      <w:r w:rsidR="00264190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szCs w:val="20"/>
          <w:lang w:val="sk-SK"/>
        </w:rPr>
        <w:t xml:space="preserve">dodržiavaním týchto stanov </w:t>
      </w:r>
      <w:r w:rsidR="00F467C2">
        <w:rPr>
          <w:rFonts w:ascii="Arial Narrow" w:hAnsi="Arial Narrow"/>
          <w:sz w:val="20"/>
          <w:lang w:val="sk-SK"/>
        </w:rPr>
        <w:t>SAG</w:t>
      </w:r>
      <w:r w:rsidR="008B2846" w:rsidRPr="00823AB9">
        <w:rPr>
          <w:rFonts w:ascii="Arial Narrow" w:hAnsi="Arial Narrow"/>
          <w:sz w:val="20"/>
          <w:szCs w:val="20"/>
          <w:lang w:val="sk-SK"/>
        </w:rPr>
        <w:t>;</w:t>
      </w:r>
    </w:p>
    <w:p w:rsidR="003267DE" w:rsidRPr="00823AB9" w:rsidRDefault="003267DE" w:rsidP="008E4AF0">
      <w:pPr>
        <w:pStyle w:val="HBLevel3"/>
        <w:ind w:hanging="652"/>
        <w:rPr>
          <w:rFonts w:ascii="Arial Narrow" w:hAnsi="Arial Narrow"/>
          <w:sz w:val="20"/>
          <w:szCs w:val="20"/>
          <w:lang w:val="sk-SK"/>
        </w:rPr>
      </w:pPr>
      <w:bookmarkStart w:id="30" w:name="_Ref532995122"/>
      <w:r w:rsidRPr="00823AB9">
        <w:rPr>
          <w:rFonts w:ascii="Arial Narrow" w:hAnsi="Arial Narrow"/>
          <w:sz w:val="20"/>
          <w:szCs w:val="20"/>
          <w:lang w:val="sk-SK"/>
        </w:rPr>
        <w:t xml:space="preserve">uhradenie </w:t>
      </w:r>
      <w:r w:rsidR="007D786A" w:rsidRPr="00823AB9">
        <w:rPr>
          <w:rFonts w:ascii="Arial Narrow" w:hAnsi="Arial Narrow"/>
          <w:sz w:val="20"/>
          <w:szCs w:val="20"/>
          <w:lang w:val="sk-SK"/>
        </w:rPr>
        <w:t xml:space="preserve">ročného </w:t>
      </w:r>
      <w:r w:rsidRPr="00823AB9">
        <w:rPr>
          <w:rFonts w:ascii="Arial Narrow" w:hAnsi="Arial Narrow"/>
          <w:sz w:val="20"/>
          <w:szCs w:val="20"/>
          <w:lang w:val="sk-SK"/>
        </w:rPr>
        <w:t>členského príspevku</w:t>
      </w:r>
      <w:r w:rsidR="007D786A" w:rsidRPr="00823AB9">
        <w:rPr>
          <w:rFonts w:ascii="Arial Narrow" w:hAnsi="Arial Narrow"/>
          <w:sz w:val="20"/>
          <w:szCs w:val="20"/>
          <w:lang w:val="sk-SK"/>
        </w:rPr>
        <w:t>.</w:t>
      </w:r>
      <w:bookmarkEnd w:id="30"/>
      <w:r w:rsidRPr="00823AB9">
        <w:rPr>
          <w:rFonts w:ascii="Arial Narrow" w:hAnsi="Arial Narrow"/>
          <w:sz w:val="20"/>
          <w:szCs w:val="20"/>
          <w:lang w:val="sk-SK"/>
        </w:rPr>
        <w:t xml:space="preserve"> </w:t>
      </w:r>
    </w:p>
    <w:p w:rsidR="007D786A" w:rsidRPr="00823AB9" w:rsidRDefault="007D786A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bookmarkStart w:id="31" w:name="_Ref492458864"/>
      <w:r w:rsidRPr="00823AB9">
        <w:rPr>
          <w:rFonts w:ascii="Arial Narrow" w:hAnsi="Arial Narrow"/>
          <w:sz w:val="20"/>
          <w:lang w:val="sk-SK"/>
        </w:rPr>
        <w:t xml:space="preserve">Splnením vyššie uvedených podmienok sa žiadateľ stáva členom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>.</w:t>
      </w:r>
      <w:r w:rsidR="00B32E0F" w:rsidRPr="00823AB9">
        <w:rPr>
          <w:rFonts w:ascii="Arial Narrow" w:hAnsi="Arial Narrow"/>
          <w:sz w:val="20"/>
          <w:lang w:val="sk-SK"/>
        </w:rPr>
        <w:t xml:space="preserve"> </w:t>
      </w:r>
    </w:p>
    <w:p w:rsidR="007D786A" w:rsidRPr="00823AB9" w:rsidRDefault="00B32E0F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V zmysle týchto stanov sa priznávajú členom tieto práva:</w:t>
      </w:r>
    </w:p>
    <w:p w:rsidR="00B32E0F" w:rsidRPr="00823AB9" w:rsidRDefault="00B32E0F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lastRenderedPageBreak/>
        <w:t xml:space="preserve">podieľať' sa na činnosti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najmä ako športovec alebo športový odborník a</w:t>
      </w:r>
      <w:r w:rsidR="00264190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požívať' výhody poskytované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svojim členom;</w:t>
      </w:r>
    </w:p>
    <w:p w:rsidR="00B32E0F" w:rsidRPr="00823AB9" w:rsidRDefault="00B32E0F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obracať' sa na orgány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s podnetmi týkajúcimi sa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a</w:t>
      </w:r>
      <w:r w:rsidR="00264190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žiadať' tieto orgány o</w:t>
      </w:r>
      <w:r w:rsidR="00264190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stanovisko k</w:t>
      </w:r>
      <w:r w:rsidR="00264190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týmto podnetom;</w:t>
      </w:r>
    </w:p>
    <w:p w:rsidR="00B32E0F" w:rsidRPr="00823AB9" w:rsidRDefault="003509A8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byt' informovaný o činnosti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o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rozhodnutiach orgánov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>.</w:t>
      </w:r>
    </w:p>
    <w:p w:rsidR="003509A8" w:rsidRPr="00823AB9" w:rsidRDefault="003509A8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V zmysle týchto stanov sa priznávajú členom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tieto povinnosti:</w:t>
      </w:r>
    </w:p>
    <w:p w:rsidR="003509A8" w:rsidRPr="00823AB9" w:rsidRDefault="003509A8" w:rsidP="008E4AF0">
      <w:pPr>
        <w:pStyle w:val="HBLevel3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dodržiavať' stanovy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interné predpisy </w:t>
      </w:r>
      <w:r w:rsidR="00F467C2">
        <w:rPr>
          <w:rFonts w:ascii="Arial Narrow" w:hAnsi="Arial Narrow"/>
          <w:sz w:val="20"/>
          <w:lang w:val="sk-SK"/>
        </w:rPr>
        <w:t>SAG</w:t>
      </w:r>
      <w:r w:rsidR="007B4954" w:rsidRPr="00823AB9">
        <w:rPr>
          <w:rFonts w:ascii="Arial Narrow" w:hAnsi="Arial Narrow"/>
          <w:sz w:val="20"/>
          <w:lang w:val="sk-SK"/>
        </w:rPr>
        <w:t xml:space="preserve"> </w:t>
      </w:r>
      <w:r w:rsidRPr="00823AB9">
        <w:rPr>
          <w:rFonts w:ascii="Arial Narrow" w:hAnsi="Arial Narrow"/>
          <w:sz w:val="20"/>
          <w:lang w:val="sk-SK"/>
        </w:rPr>
        <w:t>vrátane rozhodnutí, pokynov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usmernení orgánov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>;</w:t>
      </w:r>
    </w:p>
    <w:p w:rsidR="003509A8" w:rsidRPr="00823AB9" w:rsidRDefault="003509A8" w:rsidP="008E4AF0">
      <w:pPr>
        <w:pStyle w:val="HBLevel3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pomáhať' pri plnení poslania a cieľov </w:t>
      </w:r>
      <w:r w:rsidR="00F467C2">
        <w:rPr>
          <w:rFonts w:ascii="Arial Narrow" w:hAnsi="Arial Narrow"/>
          <w:sz w:val="20"/>
          <w:lang w:val="sk-SK"/>
        </w:rPr>
        <w:t>SAG</w:t>
      </w:r>
      <w:r w:rsidR="007B4954" w:rsidRPr="00823AB9">
        <w:rPr>
          <w:rFonts w:ascii="Arial Narrow" w:hAnsi="Arial Narrow"/>
          <w:sz w:val="20"/>
          <w:lang w:val="sk-SK"/>
        </w:rPr>
        <w:t xml:space="preserve"> </w:t>
      </w:r>
      <w:r w:rsidRPr="00823AB9">
        <w:rPr>
          <w:rFonts w:ascii="Arial Narrow" w:hAnsi="Arial Narrow"/>
          <w:sz w:val="20"/>
          <w:lang w:val="sk-SK"/>
        </w:rPr>
        <w:t>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aktívne sa podieľať' na jeho činnosti;</w:t>
      </w:r>
    </w:p>
    <w:p w:rsidR="003509A8" w:rsidRPr="00823AB9" w:rsidRDefault="003509A8" w:rsidP="008E4AF0">
      <w:pPr>
        <w:pStyle w:val="HBLevel3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podľa svojho najlepšieho vedomia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svedomia, v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rozsahu svojich možností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schopností pomáhať' orgánom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>;</w:t>
      </w:r>
    </w:p>
    <w:p w:rsidR="003509A8" w:rsidRPr="00823AB9" w:rsidRDefault="003509A8" w:rsidP="008E4AF0">
      <w:pPr>
        <w:pStyle w:val="HBLevel3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platiť' riadne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včas členské príspevky;</w:t>
      </w:r>
    </w:p>
    <w:p w:rsidR="003509A8" w:rsidRPr="00823AB9" w:rsidRDefault="003509A8" w:rsidP="008E4AF0">
      <w:pPr>
        <w:pStyle w:val="HBLevel3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konať'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vystupovať' tak, aby neboli poškodené záujmy ani dobrá povesť' </w:t>
      </w:r>
      <w:r w:rsidR="00F467C2">
        <w:rPr>
          <w:rFonts w:ascii="Arial Narrow" w:hAnsi="Arial Narrow"/>
          <w:sz w:val="20"/>
          <w:lang w:val="sk-SK"/>
        </w:rPr>
        <w:t>SAG</w:t>
      </w:r>
      <w:r w:rsidR="007B4954" w:rsidRPr="00823AB9">
        <w:rPr>
          <w:rFonts w:ascii="Arial Narrow" w:hAnsi="Arial Narrow"/>
          <w:sz w:val="20"/>
          <w:lang w:val="sk-SK"/>
        </w:rPr>
        <w:t xml:space="preserve"> </w:t>
      </w:r>
      <w:r w:rsidRPr="00823AB9">
        <w:rPr>
          <w:rFonts w:ascii="Arial Narrow" w:hAnsi="Arial Narrow"/>
          <w:sz w:val="20"/>
          <w:lang w:val="sk-SK"/>
        </w:rPr>
        <w:t>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jeho členov;</w:t>
      </w:r>
    </w:p>
    <w:p w:rsidR="003509A8" w:rsidRPr="00823AB9" w:rsidRDefault="003509A8" w:rsidP="008E4AF0">
      <w:pPr>
        <w:pStyle w:val="HBLevel3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ochraňovať'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zveľaďovať' majetok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>;</w:t>
      </w:r>
    </w:p>
    <w:p w:rsidR="003509A8" w:rsidRPr="00823AB9" w:rsidRDefault="003509A8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Výkonný výbor môže internými predpismi konkretizovať'/podrobnejšie upraviť' výkon, rozšíriť' práva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povinnosti členov,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to v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súlade so stanovami, právnym poriadkom Slovenskej republiky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právom Európskej únie. Pri ukladaní povinností členom </w:t>
      </w:r>
      <w:r w:rsidR="00F467C2">
        <w:rPr>
          <w:rFonts w:ascii="Arial Narrow" w:hAnsi="Arial Narrow"/>
          <w:sz w:val="20"/>
          <w:lang w:val="sk-SK"/>
        </w:rPr>
        <w:t>SAG</w:t>
      </w:r>
      <w:r w:rsidR="00BB42BB" w:rsidRPr="00823AB9">
        <w:rPr>
          <w:rFonts w:ascii="Arial Narrow" w:hAnsi="Arial Narrow"/>
          <w:sz w:val="20"/>
          <w:lang w:val="sk-SK"/>
        </w:rPr>
        <w:t xml:space="preserve"> dbajú orgány </w:t>
      </w:r>
      <w:r w:rsidR="00F467C2">
        <w:rPr>
          <w:rFonts w:ascii="Arial Narrow" w:hAnsi="Arial Narrow"/>
          <w:sz w:val="20"/>
          <w:lang w:val="sk-SK"/>
        </w:rPr>
        <w:t>SAG</w:t>
      </w:r>
      <w:r w:rsidR="007B4954" w:rsidRPr="00823AB9">
        <w:rPr>
          <w:rFonts w:ascii="Arial Narrow" w:hAnsi="Arial Narrow"/>
          <w:sz w:val="20"/>
          <w:lang w:val="sk-SK"/>
        </w:rPr>
        <w:t xml:space="preserve"> </w:t>
      </w:r>
      <w:r w:rsidRPr="00823AB9">
        <w:rPr>
          <w:rFonts w:ascii="Arial Narrow" w:hAnsi="Arial Narrow"/>
          <w:sz w:val="20"/>
          <w:lang w:val="sk-SK"/>
        </w:rPr>
        <w:t>najmä na to, aby nimi nezasahovali v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neprimeranom rozsahu do legitímnych subjektívnych záujmov jednotlivých členov a </w:t>
      </w:r>
      <w:r w:rsidR="00F467C2">
        <w:rPr>
          <w:rFonts w:ascii="Arial Narrow" w:hAnsi="Arial Narrow"/>
          <w:sz w:val="20"/>
          <w:lang w:val="sk-SK"/>
        </w:rPr>
        <w:t>SAG</w:t>
      </w:r>
      <w:r w:rsidR="007B4954" w:rsidRPr="00823AB9">
        <w:rPr>
          <w:rFonts w:ascii="Arial Narrow" w:hAnsi="Arial Narrow"/>
          <w:sz w:val="20"/>
          <w:lang w:val="sk-SK"/>
        </w:rPr>
        <w:t xml:space="preserve"> </w:t>
      </w:r>
      <w:r w:rsidRPr="00823AB9">
        <w:rPr>
          <w:rFonts w:ascii="Arial Narrow" w:hAnsi="Arial Narrow"/>
          <w:sz w:val="20"/>
          <w:lang w:val="sk-SK"/>
        </w:rPr>
        <w:t>ako celku.</w:t>
      </w:r>
    </w:p>
    <w:p w:rsidR="003509A8" w:rsidRPr="00823AB9" w:rsidRDefault="007B4954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Č</w:t>
      </w:r>
      <w:r w:rsidR="003509A8" w:rsidRPr="00823AB9">
        <w:rPr>
          <w:rFonts w:ascii="Arial Narrow" w:hAnsi="Arial Narrow"/>
          <w:sz w:val="20"/>
          <w:lang w:val="sk-SK"/>
        </w:rPr>
        <w:t>lenstvo v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</w:t>
      </w:r>
      <w:r w:rsidR="003509A8" w:rsidRPr="00823AB9">
        <w:rPr>
          <w:rFonts w:ascii="Arial Narrow" w:hAnsi="Arial Narrow"/>
          <w:sz w:val="20"/>
          <w:lang w:val="sk-SK"/>
        </w:rPr>
        <w:t xml:space="preserve">ako člena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</w:t>
      </w:r>
      <w:r w:rsidR="003509A8" w:rsidRPr="00823AB9">
        <w:rPr>
          <w:rFonts w:ascii="Arial Narrow" w:hAnsi="Arial Narrow"/>
          <w:sz w:val="20"/>
          <w:lang w:val="sk-SK"/>
        </w:rPr>
        <w:t>zaniká:</w:t>
      </w:r>
    </w:p>
    <w:p w:rsidR="003509A8" w:rsidRDefault="00785863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smrťou;</w:t>
      </w:r>
      <w:r w:rsidR="007B4954">
        <w:rPr>
          <w:rFonts w:ascii="Arial Narrow" w:hAnsi="Arial Narrow"/>
          <w:sz w:val="20"/>
          <w:lang w:val="sk-SK"/>
        </w:rPr>
        <w:t xml:space="preserve"> ak sa jedná o fyzickú osobu;</w:t>
      </w:r>
    </w:p>
    <w:p w:rsidR="007B4954" w:rsidRPr="00823AB9" w:rsidRDefault="007B4954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zánikom bez právneho nástupcu, ak sa jedná o právnickú osobu</w:t>
      </w:r>
    </w:p>
    <w:p w:rsidR="00785863" w:rsidRPr="00823AB9" w:rsidRDefault="00785863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písomným vzdaním sa členstva v 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>;</w:t>
      </w:r>
    </w:p>
    <w:p w:rsidR="00785863" w:rsidRPr="00823AB9" w:rsidRDefault="00785863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bookmarkStart w:id="32" w:name="_Ref532996212"/>
      <w:r w:rsidRPr="00823AB9">
        <w:rPr>
          <w:rFonts w:ascii="Arial Narrow" w:hAnsi="Arial Narrow"/>
          <w:sz w:val="20"/>
          <w:lang w:val="sk-SK"/>
        </w:rPr>
        <w:t xml:space="preserve">vylúčením pre porušovanie povinností podľa článku </w:t>
      </w:r>
      <w:r w:rsidR="00EB75A1" w:rsidRPr="00823AB9">
        <w:rPr>
          <w:rFonts w:ascii="Arial Narrow" w:hAnsi="Arial Narrow"/>
          <w:sz w:val="20"/>
          <w:lang w:val="sk-SK"/>
        </w:rPr>
        <w:fldChar w:fldCharType="begin"/>
      </w:r>
      <w:r w:rsidRPr="00823AB9">
        <w:rPr>
          <w:rFonts w:ascii="Arial Narrow" w:hAnsi="Arial Narrow"/>
          <w:sz w:val="20"/>
          <w:lang w:val="sk-SK"/>
        </w:rPr>
        <w:instrText xml:space="preserve"> REF _Ref532996153 \r \h </w:instrText>
      </w:r>
      <w:r w:rsidR="00EB75A1" w:rsidRPr="00823AB9">
        <w:rPr>
          <w:rFonts w:ascii="Arial Narrow" w:hAnsi="Arial Narrow"/>
          <w:sz w:val="20"/>
          <w:lang w:val="sk-SK"/>
        </w:rPr>
      </w:r>
      <w:r w:rsidR="00EB75A1" w:rsidRPr="00823AB9">
        <w:rPr>
          <w:rFonts w:ascii="Arial Narrow" w:hAnsi="Arial Narrow"/>
          <w:sz w:val="20"/>
          <w:lang w:val="sk-SK"/>
        </w:rPr>
        <w:fldChar w:fldCharType="separate"/>
      </w:r>
      <w:r w:rsidR="004F0B39">
        <w:rPr>
          <w:rFonts w:ascii="Arial Narrow" w:hAnsi="Arial Narrow"/>
          <w:sz w:val="20"/>
          <w:lang w:val="sk-SK"/>
        </w:rPr>
        <w:t>14.6</w:t>
      </w:r>
      <w:r w:rsidR="00EB75A1" w:rsidRPr="00823AB9">
        <w:rPr>
          <w:rFonts w:ascii="Arial Narrow" w:hAnsi="Arial Narrow"/>
          <w:sz w:val="20"/>
          <w:lang w:val="sk-SK"/>
        </w:rPr>
        <w:fldChar w:fldCharType="end"/>
      </w:r>
      <w:r w:rsidRPr="00823AB9">
        <w:rPr>
          <w:rFonts w:ascii="Arial Narrow" w:hAnsi="Arial Narrow"/>
          <w:sz w:val="20"/>
          <w:lang w:val="sk-SK"/>
        </w:rPr>
        <w:t xml:space="preserve"> a </w:t>
      </w:r>
      <w:r w:rsidR="00EB75A1" w:rsidRPr="00823AB9">
        <w:rPr>
          <w:rFonts w:ascii="Arial Narrow" w:hAnsi="Arial Narrow"/>
          <w:sz w:val="20"/>
          <w:lang w:val="sk-SK"/>
        </w:rPr>
        <w:fldChar w:fldCharType="begin"/>
      </w:r>
      <w:r w:rsidRPr="00823AB9">
        <w:rPr>
          <w:rFonts w:ascii="Arial Narrow" w:hAnsi="Arial Narrow"/>
          <w:sz w:val="20"/>
          <w:lang w:val="sk-SK"/>
        </w:rPr>
        <w:instrText xml:space="preserve"> REF _Ref532996161 \r \h </w:instrText>
      </w:r>
      <w:r w:rsidR="00EB75A1" w:rsidRPr="00823AB9">
        <w:rPr>
          <w:rFonts w:ascii="Arial Narrow" w:hAnsi="Arial Narrow"/>
          <w:sz w:val="20"/>
          <w:lang w:val="sk-SK"/>
        </w:rPr>
      </w:r>
      <w:r w:rsidR="00EB75A1" w:rsidRPr="00823AB9">
        <w:rPr>
          <w:rFonts w:ascii="Arial Narrow" w:hAnsi="Arial Narrow"/>
          <w:sz w:val="20"/>
          <w:lang w:val="sk-SK"/>
        </w:rPr>
        <w:fldChar w:fldCharType="separate"/>
      </w:r>
      <w:r w:rsidR="004F0B39">
        <w:rPr>
          <w:rFonts w:ascii="Arial Narrow" w:hAnsi="Arial Narrow"/>
          <w:sz w:val="20"/>
          <w:lang w:val="sk-SK"/>
        </w:rPr>
        <w:t>14.7</w:t>
      </w:r>
      <w:r w:rsidR="00EB75A1" w:rsidRPr="00823AB9">
        <w:rPr>
          <w:rFonts w:ascii="Arial Narrow" w:hAnsi="Arial Narrow"/>
          <w:sz w:val="20"/>
          <w:lang w:val="sk-SK"/>
        </w:rPr>
        <w:fldChar w:fldCharType="end"/>
      </w:r>
      <w:r w:rsidRPr="00823AB9">
        <w:rPr>
          <w:rFonts w:ascii="Arial Narrow" w:hAnsi="Arial Narrow"/>
          <w:sz w:val="20"/>
          <w:lang w:val="sk-SK"/>
        </w:rPr>
        <w:t>.</w:t>
      </w:r>
      <w:bookmarkEnd w:id="32"/>
      <w:r w:rsidRPr="00823AB9">
        <w:rPr>
          <w:rFonts w:ascii="Arial Narrow" w:hAnsi="Arial Narrow"/>
          <w:sz w:val="20"/>
          <w:lang w:val="sk-SK"/>
        </w:rPr>
        <w:t xml:space="preserve"> </w:t>
      </w:r>
    </w:p>
    <w:p w:rsidR="00785863" w:rsidRPr="00823AB9" w:rsidRDefault="00785863" w:rsidP="00785863">
      <w:pPr>
        <w:pStyle w:val="HBLevel3"/>
        <w:numPr>
          <w:ilvl w:val="0"/>
          <w:numId w:val="0"/>
        </w:numPr>
        <w:ind w:left="1361"/>
        <w:rPr>
          <w:rFonts w:ascii="Arial Narrow" w:hAnsi="Arial Narrow"/>
          <w:sz w:val="20"/>
          <w:lang w:val="sk-SK"/>
        </w:rPr>
      </w:pPr>
    </w:p>
    <w:p w:rsidR="00785863" w:rsidRPr="00823AB9" w:rsidRDefault="00785863" w:rsidP="00785863">
      <w:pPr>
        <w:pStyle w:val="HBLevel1"/>
        <w:rPr>
          <w:rFonts w:ascii="Arial Narrow" w:hAnsi="Arial Narrow"/>
          <w:sz w:val="24"/>
          <w:lang w:val="sk-SK"/>
        </w:rPr>
      </w:pPr>
      <w:bookmarkStart w:id="33" w:name="_Toc6304023"/>
      <w:r w:rsidRPr="00823AB9">
        <w:rPr>
          <w:rFonts w:ascii="Arial Narrow" w:hAnsi="Arial Narrow"/>
          <w:sz w:val="24"/>
          <w:lang w:val="sk-SK"/>
        </w:rPr>
        <w:t xml:space="preserve">Hospodárenie </w:t>
      </w:r>
      <w:r w:rsidR="00F467C2">
        <w:rPr>
          <w:rFonts w:ascii="Arial Narrow" w:hAnsi="Arial Narrow"/>
          <w:sz w:val="24"/>
          <w:lang w:val="sk-SK"/>
        </w:rPr>
        <w:t>SAG</w:t>
      </w:r>
      <w:bookmarkEnd w:id="33"/>
    </w:p>
    <w:p w:rsidR="00785863" w:rsidRPr="00823AB9" w:rsidRDefault="00F467C2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SAG</w:t>
      </w:r>
      <w:r w:rsidR="007B4954" w:rsidRPr="00823AB9">
        <w:rPr>
          <w:rFonts w:ascii="Arial Narrow" w:hAnsi="Arial Narrow"/>
          <w:sz w:val="20"/>
          <w:lang w:val="sk-SK"/>
        </w:rPr>
        <w:t xml:space="preserve"> </w:t>
      </w:r>
      <w:r w:rsidR="00785863" w:rsidRPr="00823AB9">
        <w:rPr>
          <w:rFonts w:ascii="Arial Narrow" w:hAnsi="Arial Narrow"/>
          <w:sz w:val="20"/>
          <w:lang w:val="sk-SK"/>
        </w:rPr>
        <w:t>má účtovné obdobie kalendárny rok v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="00785863" w:rsidRPr="00823AB9">
        <w:rPr>
          <w:rFonts w:ascii="Arial Narrow" w:hAnsi="Arial Narrow"/>
          <w:sz w:val="20"/>
          <w:lang w:val="sk-SK"/>
        </w:rPr>
        <w:t>zmysle ust. § 9 ods. 3 Zákona o športe.</w:t>
      </w:r>
    </w:p>
    <w:p w:rsidR="00785863" w:rsidRPr="00823AB9" w:rsidRDefault="00785863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Plánovanie, koordinovanie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uskutočňovanie príjmov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výdavkov </w:t>
      </w:r>
      <w:r w:rsidR="00F467C2">
        <w:rPr>
          <w:rFonts w:ascii="Arial Narrow" w:hAnsi="Arial Narrow"/>
          <w:sz w:val="20"/>
          <w:lang w:val="sk-SK"/>
        </w:rPr>
        <w:t>SAG</w:t>
      </w:r>
      <w:r w:rsidR="007B4954" w:rsidRPr="00823AB9">
        <w:rPr>
          <w:rFonts w:ascii="Arial Narrow" w:hAnsi="Arial Narrow"/>
          <w:sz w:val="20"/>
          <w:lang w:val="sk-SK"/>
        </w:rPr>
        <w:t xml:space="preserve"> </w:t>
      </w:r>
      <w:r w:rsidRPr="00823AB9">
        <w:rPr>
          <w:rFonts w:ascii="Arial Narrow" w:hAnsi="Arial Narrow"/>
          <w:sz w:val="20"/>
          <w:lang w:val="sk-SK"/>
        </w:rPr>
        <w:t>za priebeh jedného účtovného obdobia má byt' v zásade vyrovnané</w:t>
      </w:r>
      <w:r w:rsidR="0043192F">
        <w:rPr>
          <w:rFonts w:ascii="Arial Narrow" w:hAnsi="Arial Narrow"/>
          <w:sz w:val="20"/>
          <w:lang w:val="sk-SK"/>
        </w:rPr>
        <w:t xml:space="preserve"> T</w:t>
      </w:r>
      <w:r w:rsidR="00BD655C" w:rsidRPr="00BD655C">
        <w:rPr>
          <w:rFonts w:ascii="Arial Narrow" w:hAnsi="Arial Narrow"/>
          <w:sz w:val="20"/>
          <w:lang w:val="sk-SK"/>
        </w:rPr>
        <w:t xml:space="preserve">o znamená, že ak sa nenapĺňajú plány v príjmovej časti rozpočtu, obmedzí </w:t>
      </w:r>
      <w:r w:rsidR="0043192F">
        <w:rPr>
          <w:rFonts w:ascii="Arial Narrow" w:hAnsi="Arial Narrow"/>
          <w:sz w:val="20"/>
          <w:lang w:val="sk-SK"/>
        </w:rPr>
        <w:t xml:space="preserve">sa </w:t>
      </w:r>
      <w:r w:rsidR="00BD655C" w:rsidRPr="00BD655C">
        <w:rPr>
          <w:rFonts w:ascii="Arial Narrow" w:hAnsi="Arial Narrow"/>
          <w:sz w:val="20"/>
          <w:lang w:val="sk-SK"/>
        </w:rPr>
        <w:t>čerpanie prostriedkov vo výdavkovej časti rozpočtu.</w:t>
      </w:r>
    </w:p>
    <w:p w:rsidR="003C073A" w:rsidRDefault="00F467C2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SAG</w:t>
      </w:r>
      <w:r w:rsidR="003C073A" w:rsidRPr="003C073A">
        <w:rPr>
          <w:rFonts w:ascii="Arial Narrow" w:hAnsi="Arial Narrow"/>
          <w:sz w:val="20"/>
          <w:lang w:val="sk-SK"/>
        </w:rPr>
        <w:t xml:space="preserve"> vedie účtovníctvo v zmysle </w:t>
      </w:r>
      <w:r w:rsidR="003C073A">
        <w:rPr>
          <w:rFonts w:ascii="Arial Narrow" w:hAnsi="Arial Narrow"/>
          <w:sz w:val="20"/>
          <w:lang w:val="sk-SK"/>
        </w:rPr>
        <w:t>z</w:t>
      </w:r>
      <w:r w:rsidR="003C073A" w:rsidRPr="003C073A">
        <w:rPr>
          <w:rFonts w:ascii="Arial Narrow" w:hAnsi="Arial Narrow"/>
          <w:sz w:val="20"/>
          <w:lang w:val="sk-SK"/>
        </w:rPr>
        <w:t xml:space="preserve">ákona č. </w:t>
      </w:r>
      <w:r w:rsidR="003C073A">
        <w:rPr>
          <w:rFonts w:ascii="Arial Narrow" w:hAnsi="Arial Narrow"/>
          <w:sz w:val="20"/>
          <w:lang w:val="sk-SK"/>
        </w:rPr>
        <w:t>431/2002</w:t>
      </w:r>
      <w:r w:rsidR="003C073A" w:rsidRPr="003C073A">
        <w:rPr>
          <w:rFonts w:ascii="Arial Narrow" w:hAnsi="Arial Narrow"/>
          <w:sz w:val="20"/>
          <w:lang w:val="sk-SK"/>
        </w:rPr>
        <w:t xml:space="preserve"> </w:t>
      </w:r>
      <w:r w:rsidR="003C073A">
        <w:rPr>
          <w:rFonts w:ascii="Arial Narrow" w:hAnsi="Arial Narrow"/>
          <w:sz w:val="20"/>
          <w:lang w:val="sk-SK"/>
        </w:rPr>
        <w:t xml:space="preserve">Z. z. </w:t>
      </w:r>
      <w:r w:rsidR="003C073A" w:rsidRPr="003C073A">
        <w:rPr>
          <w:rFonts w:ascii="Arial Narrow" w:hAnsi="Arial Narrow"/>
          <w:sz w:val="20"/>
          <w:lang w:val="sk-SK"/>
        </w:rPr>
        <w:t>o</w:t>
      </w:r>
      <w:r w:rsidR="003C073A">
        <w:rPr>
          <w:rFonts w:ascii="Arial Narrow" w:hAnsi="Arial Narrow"/>
          <w:sz w:val="20"/>
          <w:lang w:val="sk-SK"/>
        </w:rPr>
        <w:t> </w:t>
      </w:r>
      <w:r w:rsidR="003C073A" w:rsidRPr="003C073A">
        <w:rPr>
          <w:rFonts w:ascii="Arial Narrow" w:hAnsi="Arial Narrow"/>
          <w:sz w:val="20"/>
          <w:lang w:val="sk-SK"/>
        </w:rPr>
        <w:t>účtovníctve</w:t>
      </w:r>
      <w:r w:rsidR="003C073A">
        <w:rPr>
          <w:rFonts w:ascii="Arial Narrow" w:hAnsi="Arial Narrow"/>
          <w:sz w:val="20"/>
          <w:lang w:val="sk-SK"/>
        </w:rPr>
        <w:t>,</w:t>
      </w:r>
      <w:r w:rsidR="003C073A" w:rsidRPr="003C073A">
        <w:rPr>
          <w:rFonts w:ascii="Arial Narrow" w:hAnsi="Arial Narrow"/>
          <w:sz w:val="20"/>
          <w:lang w:val="sk-SK"/>
        </w:rPr>
        <w:t xml:space="preserve"> v znení neskorších predpisov.  </w:t>
      </w:r>
    </w:p>
    <w:p w:rsidR="003C073A" w:rsidRDefault="00F467C2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>SAG</w:t>
      </w:r>
      <w:r w:rsidR="003C073A" w:rsidRPr="003C073A">
        <w:rPr>
          <w:rFonts w:ascii="Arial Narrow" w:hAnsi="Arial Narrow"/>
          <w:sz w:val="20"/>
          <w:lang w:val="sk-SK"/>
        </w:rPr>
        <w:t xml:space="preserve"> si riadne plní všetky povinnosti v oblasti </w:t>
      </w:r>
      <w:r w:rsidR="003C073A">
        <w:rPr>
          <w:rFonts w:ascii="Arial Narrow" w:hAnsi="Arial Narrow"/>
          <w:sz w:val="20"/>
          <w:lang w:val="sk-SK"/>
        </w:rPr>
        <w:t xml:space="preserve">správy </w:t>
      </w:r>
      <w:r w:rsidR="003C073A" w:rsidRPr="003C073A">
        <w:rPr>
          <w:rFonts w:ascii="Arial Narrow" w:hAnsi="Arial Narrow"/>
          <w:sz w:val="20"/>
          <w:lang w:val="sk-SK"/>
        </w:rPr>
        <w:t>daní vyplývajúce z</w:t>
      </w:r>
      <w:r w:rsidR="003C073A">
        <w:rPr>
          <w:rFonts w:ascii="Arial Narrow" w:hAnsi="Arial Narrow"/>
          <w:sz w:val="20"/>
          <w:lang w:val="sk-SK"/>
        </w:rPr>
        <w:t xml:space="preserve"> príslušných</w:t>
      </w:r>
      <w:r w:rsidR="003C073A" w:rsidRPr="003C073A">
        <w:rPr>
          <w:rFonts w:ascii="Arial Narrow" w:hAnsi="Arial Narrow"/>
          <w:sz w:val="20"/>
          <w:lang w:val="sk-SK"/>
        </w:rPr>
        <w:t xml:space="preserve"> všeobecných záväzných predpisov.</w:t>
      </w:r>
    </w:p>
    <w:p w:rsidR="003C073A" w:rsidRDefault="003C073A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3C073A">
        <w:rPr>
          <w:rFonts w:ascii="Arial Narrow" w:hAnsi="Arial Narrow"/>
          <w:sz w:val="20"/>
          <w:lang w:val="sk-SK"/>
        </w:rPr>
        <w:t xml:space="preserve">Základným dokumentom v hospodárení </w:t>
      </w:r>
      <w:r w:rsidR="00F467C2">
        <w:rPr>
          <w:rFonts w:ascii="Arial Narrow" w:hAnsi="Arial Narrow"/>
          <w:sz w:val="20"/>
          <w:lang w:val="sk-SK"/>
        </w:rPr>
        <w:t>SAG</w:t>
      </w:r>
      <w:r w:rsidRPr="003C073A">
        <w:rPr>
          <w:rFonts w:ascii="Arial Narrow" w:hAnsi="Arial Narrow"/>
          <w:sz w:val="20"/>
          <w:lang w:val="sk-SK"/>
        </w:rPr>
        <w:t xml:space="preserve"> je rozpočet </w:t>
      </w:r>
      <w:r w:rsidR="00F467C2">
        <w:rPr>
          <w:rFonts w:ascii="Arial Narrow" w:hAnsi="Arial Narrow"/>
          <w:sz w:val="20"/>
          <w:lang w:val="sk-SK"/>
        </w:rPr>
        <w:t>SAG</w:t>
      </w:r>
      <w:r w:rsidR="004A7338">
        <w:rPr>
          <w:rFonts w:ascii="Arial Narrow" w:hAnsi="Arial Narrow"/>
          <w:sz w:val="20"/>
          <w:lang w:val="sk-SK"/>
        </w:rPr>
        <w:t xml:space="preserve">, ktorý schvaľuje </w:t>
      </w:r>
      <w:r w:rsidR="008E4AF0">
        <w:rPr>
          <w:rFonts w:ascii="Arial Narrow" w:hAnsi="Arial Narrow"/>
          <w:sz w:val="20"/>
          <w:lang w:val="sk-SK"/>
        </w:rPr>
        <w:t>V</w:t>
      </w:r>
      <w:r w:rsidR="004A7338">
        <w:rPr>
          <w:rFonts w:ascii="Arial Narrow" w:hAnsi="Arial Narrow"/>
          <w:sz w:val="20"/>
          <w:lang w:val="sk-SK"/>
        </w:rPr>
        <w:t xml:space="preserve">ýkonný </w:t>
      </w:r>
      <w:r w:rsidR="008E4AF0">
        <w:rPr>
          <w:rFonts w:ascii="Arial Narrow" w:hAnsi="Arial Narrow"/>
          <w:sz w:val="20"/>
          <w:lang w:val="sk-SK"/>
        </w:rPr>
        <w:t>v</w:t>
      </w:r>
      <w:r w:rsidR="004A7338">
        <w:rPr>
          <w:rFonts w:ascii="Arial Narrow" w:hAnsi="Arial Narrow"/>
          <w:sz w:val="20"/>
          <w:lang w:val="sk-SK"/>
        </w:rPr>
        <w:t>ýbor</w:t>
      </w:r>
      <w:r w:rsidRPr="003C073A">
        <w:rPr>
          <w:rFonts w:ascii="Arial Narrow" w:hAnsi="Arial Narrow"/>
          <w:sz w:val="20"/>
          <w:lang w:val="sk-SK"/>
        </w:rPr>
        <w:t xml:space="preserve">. Orgány </w:t>
      </w:r>
      <w:r w:rsidR="00F467C2">
        <w:rPr>
          <w:rFonts w:ascii="Arial Narrow" w:hAnsi="Arial Narrow"/>
          <w:sz w:val="20"/>
          <w:lang w:val="sk-SK"/>
        </w:rPr>
        <w:t>SAG</w:t>
      </w:r>
      <w:r w:rsidRPr="003C073A">
        <w:rPr>
          <w:rFonts w:ascii="Arial Narrow" w:hAnsi="Arial Narrow"/>
          <w:sz w:val="20"/>
          <w:lang w:val="sk-SK"/>
        </w:rPr>
        <w:t xml:space="preserve"> a členovia </w:t>
      </w:r>
      <w:r w:rsidR="00F467C2">
        <w:rPr>
          <w:rFonts w:ascii="Arial Narrow" w:hAnsi="Arial Narrow"/>
          <w:sz w:val="20"/>
          <w:lang w:val="sk-SK"/>
        </w:rPr>
        <w:t>SAG</w:t>
      </w:r>
      <w:r w:rsidRPr="003C073A">
        <w:rPr>
          <w:rFonts w:ascii="Arial Narrow" w:hAnsi="Arial Narrow"/>
          <w:sz w:val="20"/>
          <w:lang w:val="sk-SK"/>
        </w:rPr>
        <w:t xml:space="preserve"> sa v oblasti hospodárenia riadia schváleným rozpočtom </w:t>
      </w:r>
      <w:r w:rsidR="00F467C2">
        <w:rPr>
          <w:rFonts w:ascii="Arial Narrow" w:hAnsi="Arial Narrow"/>
          <w:sz w:val="20"/>
          <w:lang w:val="sk-SK"/>
        </w:rPr>
        <w:t>SAG</w:t>
      </w:r>
      <w:r w:rsidRPr="003C073A">
        <w:rPr>
          <w:rFonts w:ascii="Arial Narrow" w:hAnsi="Arial Narrow"/>
          <w:sz w:val="20"/>
          <w:lang w:val="sk-SK"/>
        </w:rPr>
        <w:t xml:space="preserve"> na príslušný kalendárny rok.</w:t>
      </w:r>
    </w:p>
    <w:p w:rsidR="004A7338" w:rsidRDefault="004A7338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>
        <w:rPr>
          <w:rFonts w:ascii="Arial Narrow" w:hAnsi="Arial Narrow"/>
          <w:sz w:val="20"/>
          <w:lang w:val="sk-SK"/>
        </w:rPr>
        <w:t xml:space="preserve">Ak </w:t>
      </w:r>
      <w:r w:rsidR="00F467C2">
        <w:rPr>
          <w:rFonts w:ascii="Arial Narrow" w:hAnsi="Arial Narrow"/>
          <w:sz w:val="20"/>
          <w:lang w:val="sk-SK"/>
        </w:rPr>
        <w:t>SAG</w:t>
      </w:r>
      <w:r>
        <w:rPr>
          <w:rFonts w:ascii="Arial Narrow" w:hAnsi="Arial Narrow"/>
          <w:sz w:val="20"/>
          <w:lang w:val="sk-SK"/>
        </w:rPr>
        <w:t xml:space="preserve"> obdrží príspevok </w:t>
      </w:r>
      <w:r w:rsidR="00BD655C">
        <w:rPr>
          <w:rFonts w:ascii="Arial Narrow" w:hAnsi="Arial Narrow"/>
          <w:sz w:val="20"/>
          <w:lang w:val="sk-SK"/>
        </w:rPr>
        <w:t xml:space="preserve">uznanému športu, jeho rozdeľovanie </w:t>
      </w:r>
      <w:r>
        <w:rPr>
          <w:rFonts w:ascii="Arial Narrow" w:hAnsi="Arial Narrow"/>
          <w:sz w:val="20"/>
          <w:lang w:val="sk-SK"/>
        </w:rPr>
        <w:t>musí byť v súlade s </w:t>
      </w:r>
      <w:r w:rsidRPr="00823AB9">
        <w:rPr>
          <w:rFonts w:ascii="Arial Narrow" w:hAnsi="Arial Narrow"/>
          <w:sz w:val="20"/>
          <w:lang w:val="sk-SK"/>
        </w:rPr>
        <w:t xml:space="preserve">ust. § </w:t>
      </w:r>
      <w:r>
        <w:rPr>
          <w:rFonts w:ascii="Arial Narrow" w:hAnsi="Arial Narrow"/>
          <w:sz w:val="20"/>
          <w:lang w:val="sk-SK"/>
        </w:rPr>
        <w:t xml:space="preserve">68-69 </w:t>
      </w:r>
      <w:r w:rsidRPr="00823AB9">
        <w:rPr>
          <w:rFonts w:ascii="Arial Narrow" w:hAnsi="Arial Narrow"/>
          <w:sz w:val="20"/>
          <w:lang w:val="sk-SK"/>
        </w:rPr>
        <w:t xml:space="preserve"> Zákona o</w:t>
      </w:r>
      <w:r w:rsidR="00BD655C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športe</w:t>
      </w:r>
      <w:r>
        <w:rPr>
          <w:rFonts w:ascii="Arial Narrow" w:hAnsi="Arial Narrow"/>
          <w:sz w:val="20"/>
          <w:lang w:val="sk-SK"/>
        </w:rPr>
        <w:t xml:space="preserve">. </w:t>
      </w:r>
    </w:p>
    <w:p w:rsidR="00CD1876" w:rsidRDefault="00CD1876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CD1876">
        <w:rPr>
          <w:rFonts w:ascii="Arial Narrow" w:hAnsi="Arial Narrow"/>
          <w:sz w:val="20"/>
          <w:lang w:val="sk-SK"/>
        </w:rPr>
        <w:t xml:space="preserve">Správu o hospodárení </w:t>
      </w:r>
      <w:r w:rsidR="00F467C2">
        <w:rPr>
          <w:rFonts w:ascii="Arial Narrow" w:hAnsi="Arial Narrow"/>
          <w:sz w:val="20"/>
          <w:lang w:val="sk-SK"/>
        </w:rPr>
        <w:t>SAG</w:t>
      </w:r>
      <w:r w:rsidRPr="00CD1876">
        <w:rPr>
          <w:rFonts w:ascii="Arial Narrow" w:hAnsi="Arial Narrow"/>
          <w:sz w:val="20"/>
          <w:lang w:val="sk-SK"/>
        </w:rPr>
        <w:t xml:space="preserve"> vypracováva </w:t>
      </w:r>
      <w:r>
        <w:rPr>
          <w:rFonts w:ascii="Arial Narrow" w:hAnsi="Arial Narrow"/>
          <w:sz w:val="20"/>
          <w:lang w:val="sk-SK"/>
        </w:rPr>
        <w:t>H</w:t>
      </w:r>
      <w:r w:rsidRPr="00CD1876">
        <w:rPr>
          <w:rFonts w:ascii="Arial Narrow" w:hAnsi="Arial Narrow"/>
          <w:sz w:val="20"/>
          <w:lang w:val="sk-SK"/>
        </w:rPr>
        <w:t xml:space="preserve">ospodár najneskôr jeden mesiac pred konaním riadnej </w:t>
      </w:r>
      <w:r w:rsidR="001B336E">
        <w:rPr>
          <w:rFonts w:ascii="Arial Narrow" w:hAnsi="Arial Narrow"/>
          <w:sz w:val="20"/>
          <w:lang w:val="sk-SK"/>
        </w:rPr>
        <w:t>K</w:t>
      </w:r>
      <w:r w:rsidRPr="00CD1876">
        <w:rPr>
          <w:rFonts w:ascii="Arial Narrow" w:hAnsi="Arial Narrow"/>
          <w:sz w:val="20"/>
          <w:lang w:val="sk-SK"/>
        </w:rPr>
        <w:t xml:space="preserve">onferencie </w:t>
      </w:r>
      <w:r w:rsidR="00F467C2">
        <w:rPr>
          <w:rFonts w:ascii="Arial Narrow" w:hAnsi="Arial Narrow"/>
          <w:sz w:val="20"/>
          <w:lang w:val="sk-SK"/>
        </w:rPr>
        <w:t>SAG</w:t>
      </w:r>
      <w:r>
        <w:rPr>
          <w:rFonts w:ascii="Arial Narrow" w:hAnsi="Arial Narrow"/>
          <w:sz w:val="20"/>
          <w:lang w:val="sk-SK"/>
        </w:rPr>
        <w:t>.</w:t>
      </w:r>
    </w:p>
    <w:p w:rsidR="00CD1876" w:rsidRDefault="00CD1876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CD1876">
        <w:rPr>
          <w:rFonts w:ascii="Arial Narrow" w:hAnsi="Arial Narrow"/>
          <w:sz w:val="20"/>
          <w:lang w:val="sk-SK"/>
        </w:rPr>
        <w:t>Správa o hospodárení musí obsahovať:</w:t>
      </w:r>
    </w:p>
    <w:p w:rsidR="00CD1876" w:rsidRDefault="00CD1876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420967">
        <w:rPr>
          <w:rFonts w:ascii="Arial Narrow" w:hAnsi="Arial Narrow"/>
          <w:sz w:val="20"/>
          <w:lang w:val="sk-SK"/>
        </w:rPr>
        <w:lastRenderedPageBreak/>
        <w:t xml:space="preserve">základné informácie o majetku </w:t>
      </w:r>
      <w:r w:rsidR="00F467C2">
        <w:rPr>
          <w:rFonts w:ascii="Arial Narrow" w:hAnsi="Arial Narrow"/>
          <w:sz w:val="20"/>
          <w:lang w:val="sk-SK"/>
        </w:rPr>
        <w:t>SAG</w:t>
      </w:r>
      <w:r w:rsidRPr="00420967">
        <w:rPr>
          <w:rFonts w:ascii="Arial Narrow" w:hAnsi="Arial Narrow"/>
          <w:sz w:val="20"/>
          <w:lang w:val="sk-SK"/>
        </w:rPr>
        <w:t>;</w:t>
      </w:r>
    </w:p>
    <w:p w:rsidR="00CD1876" w:rsidRDefault="00CD1876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CD1876">
        <w:rPr>
          <w:rFonts w:ascii="Arial Narrow" w:hAnsi="Arial Narrow"/>
          <w:sz w:val="20"/>
          <w:lang w:val="sk-SK"/>
        </w:rPr>
        <w:t>príjmy a výdavky za uplynulé obdobie</w:t>
      </w:r>
      <w:r>
        <w:rPr>
          <w:rFonts w:ascii="Arial Narrow" w:hAnsi="Arial Narrow"/>
          <w:sz w:val="20"/>
          <w:lang w:val="sk-SK"/>
        </w:rPr>
        <w:t>;</w:t>
      </w:r>
    </w:p>
    <w:p w:rsidR="00CD1876" w:rsidRDefault="00CD1876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CD1876">
        <w:rPr>
          <w:rFonts w:ascii="Arial Narrow" w:hAnsi="Arial Narrow"/>
          <w:sz w:val="20"/>
          <w:lang w:val="sk-SK"/>
        </w:rPr>
        <w:t>základné údaje z účtovnej uzávierky za uplynulé obdobie</w:t>
      </w:r>
      <w:r>
        <w:rPr>
          <w:rFonts w:ascii="Arial Narrow" w:hAnsi="Arial Narrow"/>
          <w:sz w:val="20"/>
          <w:lang w:val="sk-SK"/>
        </w:rPr>
        <w:t>;</w:t>
      </w:r>
    </w:p>
    <w:p w:rsidR="00CD1876" w:rsidRPr="00420967" w:rsidRDefault="00CD1876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CD1876">
        <w:rPr>
          <w:rFonts w:ascii="Arial Narrow" w:hAnsi="Arial Narrow"/>
          <w:sz w:val="20"/>
          <w:lang w:val="sk-SK"/>
        </w:rPr>
        <w:t xml:space="preserve">Správu o hospodárení schvaľuje </w:t>
      </w:r>
      <w:r>
        <w:rPr>
          <w:rFonts w:ascii="Arial Narrow" w:hAnsi="Arial Narrow"/>
          <w:sz w:val="20"/>
          <w:lang w:val="sk-SK"/>
        </w:rPr>
        <w:t xml:space="preserve">Výkonný </w:t>
      </w:r>
      <w:r w:rsidRPr="00CD1876">
        <w:rPr>
          <w:rFonts w:ascii="Arial Narrow" w:hAnsi="Arial Narrow"/>
          <w:sz w:val="20"/>
          <w:lang w:val="sk-SK"/>
        </w:rPr>
        <w:t xml:space="preserve">výbor </w:t>
      </w:r>
      <w:r w:rsidR="00F467C2">
        <w:rPr>
          <w:rFonts w:ascii="Arial Narrow" w:hAnsi="Arial Narrow"/>
          <w:sz w:val="20"/>
          <w:lang w:val="sk-SK"/>
        </w:rPr>
        <w:t>SAG</w:t>
      </w:r>
      <w:r w:rsidRPr="00CD1876">
        <w:rPr>
          <w:rFonts w:ascii="Arial Narrow" w:hAnsi="Arial Narrow"/>
          <w:sz w:val="20"/>
          <w:lang w:val="sk-SK"/>
        </w:rPr>
        <w:t xml:space="preserve"> najneskôr 14 dní po predložení.</w:t>
      </w:r>
    </w:p>
    <w:p w:rsidR="00785863" w:rsidRPr="00823AB9" w:rsidRDefault="00785863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Príjmy </w:t>
      </w:r>
      <w:r w:rsidR="00F467C2">
        <w:rPr>
          <w:rFonts w:ascii="Arial Narrow" w:hAnsi="Arial Narrow"/>
          <w:sz w:val="20"/>
          <w:lang w:val="sk-SK"/>
        </w:rPr>
        <w:t>SAG</w:t>
      </w:r>
      <w:r w:rsidR="007B4954" w:rsidRPr="00823AB9">
        <w:rPr>
          <w:rFonts w:ascii="Arial Narrow" w:hAnsi="Arial Narrow"/>
          <w:sz w:val="20"/>
          <w:lang w:val="sk-SK"/>
        </w:rPr>
        <w:t xml:space="preserve"> </w:t>
      </w:r>
      <w:r w:rsidRPr="00823AB9">
        <w:rPr>
          <w:rFonts w:ascii="Arial Narrow" w:hAnsi="Arial Narrow"/>
          <w:sz w:val="20"/>
          <w:lang w:val="sk-SK"/>
        </w:rPr>
        <w:t>tvoria najmä:</w:t>
      </w:r>
    </w:p>
    <w:p w:rsidR="00785863" w:rsidRPr="00823AB9" w:rsidRDefault="00785863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členské príspevky od členov;</w:t>
      </w:r>
    </w:p>
    <w:p w:rsidR="00785863" w:rsidRPr="00823AB9" w:rsidRDefault="00785863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príspevky od iných občianskych združení</w:t>
      </w:r>
    </w:p>
    <w:p w:rsidR="00785863" w:rsidRPr="00823AB9" w:rsidRDefault="00785863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dary;</w:t>
      </w:r>
    </w:p>
    <w:p w:rsidR="00AF4083" w:rsidRPr="00823AB9" w:rsidRDefault="00AF4083" w:rsidP="00AF4083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podiely zo zaplatenej dane fyzickej alebo právnickej osoby podľa ust. § 50 a</w:t>
      </w:r>
      <w:r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nasl. zákona č. 595/2003 Z.z o</w:t>
      </w:r>
      <w:r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dani z</w:t>
      </w:r>
      <w:r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príjmov v</w:t>
      </w:r>
      <w:r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znení neskorších predpisov;</w:t>
      </w:r>
    </w:p>
    <w:p w:rsidR="00785863" w:rsidRPr="00823AB9" w:rsidRDefault="00785863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príjmy za vstupy na športové podujatia organizované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>;</w:t>
      </w:r>
    </w:p>
    <w:p w:rsidR="00785863" w:rsidRPr="00823AB9" w:rsidRDefault="00785863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príjmy z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predaja tovarov alebo služieb označených symbolmi </w:t>
      </w:r>
      <w:r w:rsidR="00F467C2">
        <w:rPr>
          <w:rFonts w:ascii="Arial Narrow" w:hAnsi="Arial Narrow"/>
          <w:sz w:val="20"/>
          <w:lang w:val="sk-SK"/>
        </w:rPr>
        <w:t>SAG</w:t>
      </w:r>
      <w:r w:rsidR="00AC2971">
        <w:rPr>
          <w:rFonts w:ascii="Arial Narrow" w:hAnsi="Arial Narrow"/>
          <w:sz w:val="20"/>
          <w:lang w:val="sk-SK"/>
        </w:rPr>
        <w:t>;</w:t>
      </w:r>
    </w:p>
    <w:p w:rsidR="00785863" w:rsidRPr="00823AB9" w:rsidRDefault="00785863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príjmy z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hospodárenia s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vlastným majetkom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právami </w:t>
      </w:r>
      <w:r w:rsidR="00F467C2">
        <w:rPr>
          <w:rFonts w:ascii="Arial Narrow" w:hAnsi="Arial Narrow"/>
          <w:sz w:val="20"/>
          <w:lang w:val="sk-SK"/>
        </w:rPr>
        <w:t>SAG</w:t>
      </w:r>
      <w:r w:rsidR="00AF4083">
        <w:rPr>
          <w:rFonts w:ascii="Arial Narrow" w:hAnsi="Arial Narrow"/>
          <w:sz w:val="20"/>
          <w:lang w:val="sk-SK"/>
        </w:rPr>
        <w:t>.</w:t>
      </w:r>
    </w:p>
    <w:p w:rsidR="00785863" w:rsidRPr="00823AB9" w:rsidRDefault="00785863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dotácie z rozpočtu verejnej </w:t>
      </w:r>
      <w:r w:rsidR="00AF4083">
        <w:rPr>
          <w:rFonts w:ascii="Arial Narrow" w:hAnsi="Arial Narrow"/>
          <w:sz w:val="20"/>
          <w:lang w:val="sk-SK"/>
        </w:rPr>
        <w:t>a štátnej správy.</w:t>
      </w:r>
      <w:bookmarkStart w:id="34" w:name="_GoBack"/>
      <w:bookmarkEnd w:id="34"/>
    </w:p>
    <w:p w:rsidR="00785863" w:rsidRPr="00823AB9" w:rsidRDefault="00785863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Výdavky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, ktorými sa napĺňa poslanie </w:t>
      </w:r>
      <w:r w:rsidR="00F467C2">
        <w:rPr>
          <w:rFonts w:ascii="Arial Narrow" w:hAnsi="Arial Narrow"/>
          <w:sz w:val="20"/>
          <w:lang w:val="sk-SK"/>
        </w:rPr>
        <w:t>SAG</w:t>
      </w:r>
      <w:r w:rsidR="007B4954" w:rsidRPr="00823AB9">
        <w:rPr>
          <w:rFonts w:ascii="Arial Narrow" w:hAnsi="Arial Narrow"/>
          <w:sz w:val="20"/>
          <w:lang w:val="sk-SK"/>
        </w:rPr>
        <w:t xml:space="preserve"> </w:t>
      </w:r>
      <w:r w:rsidRPr="00823AB9">
        <w:rPr>
          <w:rFonts w:ascii="Arial Narrow" w:hAnsi="Arial Narrow"/>
          <w:sz w:val="20"/>
          <w:lang w:val="sk-SK"/>
        </w:rPr>
        <w:t>v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spoločnosti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sleduje verejný záujem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verejná prospešnosť'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dosahujú sa </w:t>
      </w:r>
      <w:r w:rsidR="00BB42BB" w:rsidRPr="00823AB9">
        <w:rPr>
          <w:rFonts w:ascii="Arial Narrow" w:hAnsi="Arial Narrow"/>
          <w:sz w:val="20"/>
          <w:lang w:val="sk-SK"/>
        </w:rPr>
        <w:t xml:space="preserve">ciele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sú najmä výdavky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>:</w:t>
      </w:r>
    </w:p>
    <w:p w:rsidR="00785863" w:rsidRPr="00823AB9" w:rsidRDefault="00785863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na zabezpečenie prípravy športovej reprezentácie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>;</w:t>
      </w:r>
    </w:p>
    <w:p w:rsidR="00785863" w:rsidRPr="00823AB9" w:rsidRDefault="00785863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na zabezpečenie účasti športovej reprezentácie </w:t>
      </w:r>
      <w:r w:rsidR="00F467C2">
        <w:rPr>
          <w:rFonts w:ascii="Arial Narrow" w:hAnsi="Arial Narrow"/>
          <w:sz w:val="20"/>
          <w:lang w:val="sk-SK"/>
        </w:rPr>
        <w:t>SAG</w:t>
      </w:r>
      <w:r w:rsidR="007B4954" w:rsidRPr="00823AB9">
        <w:rPr>
          <w:rFonts w:ascii="Arial Narrow" w:hAnsi="Arial Narrow"/>
          <w:sz w:val="20"/>
          <w:lang w:val="sk-SK"/>
        </w:rPr>
        <w:t xml:space="preserve"> </w:t>
      </w:r>
      <w:r w:rsidRPr="00823AB9">
        <w:rPr>
          <w:rFonts w:ascii="Arial Narrow" w:hAnsi="Arial Narrow"/>
          <w:sz w:val="20"/>
          <w:lang w:val="sk-SK"/>
        </w:rPr>
        <w:t>na športových súťažiach;</w:t>
      </w:r>
    </w:p>
    <w:p w:rsidR="00785863" w:rsidRPr="00823AB9" w:rsidRDefault="00785863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na podporu a rozvoj </w:t>
      </w:r>
      <w:r w:rsidR="00F467C2">
        <w:rPr>
          <w:rFonts w:ascii="Arial Narrow" w:hAnsi="Arial Narrow"/>
          <w:sz w:val="20"/>
          <w:lang w:val="sk-SK"/>
        </w:rPr>
        <w:t>go</w:t>
      </w:r>
      <w:r w:rsidRPr="00823AB9">
        <w:rPr>
          <w:rFonts w:ascii="Arial Narrow" w:hAnsi="Arial Narrow"/>
          <w:sz w:val="20"/>
          <w:lang w:val="sk-SK"/>
        </w:rPr>
        <w:t xml:space="preserve"> na území Slovenskej republiky s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osobitným dôrazom na podporu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rozvoj </w:t>
      </w:r>
      <w:r w:rsidR="00F467C2">
        <w:rPr>
          <w:rFonts w:ascii="Arial Narrow" w:hAnsi="Arial Narrow"/>
          <w:sz w:val="20"/>
          <w:lang w:val="sk-SK"/>
        </w:rPr>
        <w:t>go</w:t>
      </w:r>
      <w:r w:rsidRPr="00823AB9">
        <w:rPr>
          <w:rFonts w:ascii="Arial Narrow" w:hAnsi="Arial Narrow"/>
          <w:sz w:val="20"/>
          <w:lang w:val="sk-SK"/>
        </w:rPr>
        <w:t xml:space="preserve"> u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detí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mládeže;</w:t>
      </w:r>
    </w:p>
    <w:p w:rsidR="00785863" w:rsidRPr="00823AB9" w:rsidRDefault="00785863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na zabezpečenie organizovania súťaží v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="00F467C2">
        <w:rPr>
          <w:rFonts w:ascii="Arial Narrow" w:hAnsi="Arial Narrow"/>
          <w:sz w:val="20"/>
          <w:lang w:val="sk-SK"/>
        </w:rPr>
        <w:t>go</w:t>
      </w:r>
      <w:r w:rsidRPr="00823AB9">
        <w:rPr>
          <w:rFonts w:ascii="Arial Narrow" w:hAnsi="Arial Narrow"/>
          <w:sz w:val="20"/>
          <w:lang w:val="sk-SK"/>
        </w:rPr>
        <w:t xml:space="preserve"> na území Slovenskej republiky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iných s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="00F467C2">
        <w:rPr>
          <w:rFonts w:ascii="Arial Narrow" w:hAnsi="Arial Narrow"/>
          <w:sz w:val="20"/>
          <w:lang w:val="sk-SK"/>
        </w:rPr>
        <w:t>go</w:t>
      </w:r>
      <w:r w:rsidRPr="00823AB9">
        <w:rPr>
          <w:rFonts w:ascii="Arial Narrow" w:hAnsi="Arial Narrow"/>
          <w:sz w:val="20"/>
          <w:lang w:val="sk-SK"/>
        </w:rPr>
        <w:t xml:space="preserve"> </w:t>
      </w:r>
      <w:r w:rsidR="00B20419" w:rsidRPr="00823AB9">
        <w:rPr>
          <w:rFonts w:ascii="Arial Narrow" w:hAnsi="Arial Narrow"/>
          <w:sz w:val="20"/>
          <w:lang w:val="sk-SK"/>
        </w:rPr>
        <w:t>súvisiacimi podujatiami;</w:t>
      </w:r>
    </w:p>
    <w:p w:rsidR="00B20419" w:rsidRPr="00823AB9" w:rsidRDefault="00B20419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výdavky na športových odborníkov na základe zmlúv </w:t>
      </w:r>
      <w:r w:rsidR="00680C7C" w:rsidRPr="00823AB9">
        <w:rPr>
          <w:rFonts w:ascii="Arial Narrow" w:hAnsi="Arial Narrow"/>
          <w:sz w:val="20"/>
          <w:lang w:val="sk-SK"/>
        </w:rPr>
        <w:t>podľa</w:t>
      </w:r>
      <w:r w:rsidRPr="00823AB9">
        <w:rPr>
          <w:rFonts w:ascii="Arial Narrow" w:hAnsi="Arial Narrow"/>
          <w:sz w:val="20"/>
          <w:lang w:val="sk-SK"/>
        </w:rPr>
        <w:t xml:space="preserve"> ust. § 6 Zákona o športe, najmä ak sa na výkon športovej činnosti vyžaduje odborná spôsobilosť podľa ust. § 6 ods. 7 Zákona o športe;</w:t>
      </w:r>
    </w:p>
    <w:p w:rsidR="00B20419" w:rsidRDefault="00B20419" w:rsidP="008E4AF0">
      <w:pPr>
        <w:pStyle w:val="HBLevel3"/>
        <w:ind w:hanging="652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na kúpu tovarov a služieb, ktorými sa zhodnocujú existujúci majetok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práva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 xml:space="preserve"> vrátane následného maloobchodného predaja týchto tovarov a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služieb so symbolmi </w:t>
      </w:r>
      <w:r w:rsidR="00F467C2">
        <w:rPr>
          <w:rFonts w:ascii="Arial Narrow" w:hAnsi="Arial Narrow"/>
          <w:sz w:val="20"/>
          <w:lang w:val="sk-SK"/>
        </w:rPr>
        <w:t>SAG</w:t>
      </w:r>
      <w:r w:rsidRPr="00823AB9">
        <w:rPr>
          <w:rFonts w:ascii="Arial Narrow" w:hAnsi="Arial Narrow"/>
          <w:sz w:val="20"/>
          <w:lang w:val="sk-SK"/>
        </w:rPr>
        <w:t>.</w:t>
      </w:r>
    </w:p>
    <w:p w:rsidR="001A3C37" w:rsidRPr="00823AB9" w:rsidRDefault="001A3C37" w:rsidP="001A3C37">
      <w:pPr>
        <w:pStyle w:val="HBLevel3"/>
        <w:numPr>
          <w:ilvl w:val="0"/>
          <w:numId w:val="0"/>
        </w:numPr>
        <w:ind w:left="1361"/>
        <w:rPr>
          <w:rFonts w:ascii="Arial Narrow" w:hAnsi="Arial Narrow"/>
          <w:sz w:val="20"/>
          <w:lang w:val="sk-SK"/>
        </w:rPr>
      </w:pPr>
    </w:p>
    <w:p w:rsidR="00B20419" w:rsidRPr="00823AB9" w:rsidRDefault="00B4351F" w:rsidP="00B4351F">
      <w:pPr>
        <w:pStyle w:val="HBLevel1"/>
        <w:rPr>
          <w:rFonts w:ascii="Arial Narrow" w:hAnsi="Arial Narrow"/>
          <w:sz w:val="24"/>
          <w:lang w:val="sk-SK"/>
        </w:rPr>
      </w:pPr>
      <w:bookmarkStart w:id="35" w:name="_Toc6304024"/>
      <w:r w:rsidRPr="00823AB9">
        <w:rPr>
          <w:rFonts w:ascii="Arial Narrow" w:hAnsi="Arial Narrow"/>
          <w:sz w:val="24"/>
          <w:lang w:val="sk-SK"/>
        </w:rPr>
        <w:t>Záverečné ustanovenia</w:t>
      </w:r>
      <w:bookmarkEnd w:id="35"/>
    </w:p>
    <w:p w:rsidR="00B4351F" w:rsidRPr="00823AB9" w:rsidRDefault="00B4351F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Zmeny stanov nadobúdajú účinnosť okamihom, keď o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nich rozhodla </w:t>
      </w:r>
      <w:r w:rsidR="001B336E">
        <w:rPr>
          <w:rFonts w:ascii="Arial Narrow" w:hAnsi="Arial Narrow"/>
          <w:sz w:val="20"/>
          <w:lang w:val="sk-SK"/>
        </w:rPr>
        <w:t>K</w:t>
      </w:r>
      <w:r w:rsidR="007B4954">
        <w:rPr>
          <w:rFonts w:ascii="Arial Narrow" w:hAnsi="Arial Narrow"/>
          <w:sz w:val="20"/>
          <w:lang w:val="sk-SK"/>
        </w:rPr>
        <w:t>onferencia</w:t>
      </w:r>
      <w:r w:rsidRPr="00823AB9">
        <w:rPr>
          <w:rFonts w:ascii="Arial Narrow" w:hAnsi="Arial Narrow"/>
          <w:sz w:val="20"/>
          <w:lang w:val="sk-SK"/>
        </w:rPr>
        <w:t>, pokiaľ z</w:t>
      </w:r>
      <w:r w:rsidR="004A3BAB" w:rsidRPr="00823AB9">
        <w:rPr>
          <w:rFonts w:ascii="Arial Narrow" w:hAnsi="Arial Narrow"/>
          <w:sz w:val="20"/>
          <w:szCs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 xml:space="preserve">rozhodnutia </w:t>
      </w:r>
      <w:r w:rsidR="001B336E">
        <w:rPr>
          <w:rFonts w:ascii="Arial Narrow" w:hAnsi="Arial Narrow"/>
          <w:sz w:val="20"/>
          <w:lang w:val="sk-SK"/>
        </w:rPr>
        <w:t>K</w:t>
      </w:r>
      <w:r w:rsidR="007B4954">
        <w:rPr>
          <w:rFonts w:ascii="Arial Narrow" w:hAnsi="Arial Narrow"/>
          <w:sz w:val="20"/>
          <w:lang w:val="sk-SK"/>
        </w:rPr>
        <w:t>onferencie</w:t>
      </w:r>
      <w:r w:rsidRPr="00823AB9">
        <w:rPr>
          <w:rFonts w:ascii="Arial Narrow" w:hAnsi="Arial Narrow"/>
          <w:sz w:val="20"/>
          <w:lang w:val="sk-SK"/>
        </w:rPr>
        <w:t xml:space="preserve"> o zmene stanov alebo zo zákona nevyplýva, že nadobúdajú účinnosť neskôr.</w:t>
      </w:r>
    </w:p>
    <w:p w:rsidR="007960FC" w:rsidRPr="00823AB9" w:rsidRDefault="00CD2931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Doterajší členovia v</w:t>
      </w:r>
      <w:r w:rsidR="007B4954">
        <w:rPr>
          <w:rFonts w:ascii="Arial Narrow" w:hAnsi="Arial Narrow"/>
          <w:sz w:val="20"/>
          <w:lang w:val="sk-SK"/>
        </w:rPr>
        <w:t>ýboru</w:t>
      </w:r>
      <w:r w:rsidR="007960FC" w:rsidRPr="00823AB9">
        <w:rPr>
          <w:rFonts w:ascii="Arial Narrow" w:hAnsi="Arial Narrow"/>
          <w:sz w:val="20"/>
          <w:lang w:val="sk-SK"/>
        </w:rPr>
        <w:t xml:space="preserve"> </w:t>
      </w:r>
      <w:r w:rsidR="007B4954">
        <w:rPr>
          <w:rFonts w:ascii="Arial Narrow" w:hAnsi="Arial Narrow"/>
          <w:sz w:val="20"/>
          <w:lang w:val="sk-SK"/>
        </w:rPr>
        <w:t>SAG</w:t>
      </w:r>
      <w:r w:rsidR="007960FC" w:rsidRPr="00823AB9">
        <w:rPr>
          <w:rFonts w:ascii="Arial Narrow" w:hAnsi="Arial Narrow"/>
          <w:sz w:val="20"/>
          <w:lang w:val="sk-SK"/>
        </w:rPr>
        <w:t xml:space="preserve"> sa považujú za členov </w:t>
      </w:r>
      <w:r w:rsidR="0098629F">
        <w:rPr>
          <w:rFonts w:ascii="Arial Narrow" w:hAnsi="Arial Narrow"/>
          <w:sz w:val="20"/>
          <w:lang w:val="sk-SK"/>
        </w:rPr>
        <w:t>V</w:t>
      </w:r>
      <w:r w:rsidR="007960FC" w:rsidRPr="00823AB9">
        <w:rPr>
          <w:rFonts w:ascii="Arial Narrow" w:hAnsi="Arial Narrow"/>
          <w:sz w:val="20"/>
          <w:lang w:val="sk-SK"/>
        </w:rPr>
        <w:t>ýkonného výboru</w:t>
      </w:r>
      <w:r w:rsidR="00BB42BB" w:rsidRPr="00823AB9">
        <w:rPr>
          <w:rFonts w:ascii="Arial Narrow" w:hAnsi="Arial Narrow"/>
          <w:sz w:val="20"/>
          <w:lang w:val="sk-SK"/>
        </w:rPr>
        <w:t xml:space="preserve"> </w:t>
      </w:r>
      <w:r w:rsidR="00F467C2">
        <w:rPr>
          <w:rFonts w:ascii="Arial Narrow" w:hAnsi="Arial Narrow"/>
          <w:sz w:val="20"/>
          <w:lang w:val="sk-SK"/>
        </w:rPr>
        <w:t>SAG</w:t>
      </w:r>
      <w:r w:rsidR="007B4954" w:rsidRPr="00823AB9">
        <w:rPr>
          <w:rFonts w:ascii="Arial Narrow" w:hAnsi="Arial Narrow"/>
          <w:sz w:val="20"/>
          <w:lang w:val="sk-SK"/>
        </w:rPr>
        <w:t xml:space="preserve"> </w:t>
      </w:r>
      <w:r w:rsidR="007960FC" w:rsidRPr="00823AB9">
        <w:rPr>
          <w:rFonts w:ascii="Arial Narrow" w:hAnsi="Arial Narrow"/>
          <w:sz w:val="20"/>
          <w:lang w:val="sk-SK"/>
        </w:rPr>
        <w:t xml:space="preserve">s tomu zodpovedajúcou funkciou. </w:t>
      </w:r>
      <w:r w:rsidR="007B4954">
        <w:rPr>
          <w:rFonts w:ascii="Arial Narrow" w:hAnsi="Arial Narrow"/>
          <w:sz w:val="20"/>
          <w:lang w:val="sk-SK"/>
        </w:rPr>
        <w:t xml:space="preserve">Doterajší členovia orgánov SAG sa považujú za členov </w:t>
      </w:r>
      <w:r w:rsidR="00F467C2">
        <w:rPr>
          <w:rFonts w:ascii="Arial Narrow" w:hAnsi="Arial Narrow"/>
          <w:sz w:val="20"/>
          <w:lang w:val="sk-SK"/>
        </w:rPr>
        <w:t>SAG</w:t>
      </w:r>
      <w:r w:rsidR="007B4954">
        <w:rPr>
          <w:rFonts w:ascii="Arial Narrow" w:hAnsi="Arial Narrow"/>
          <w:sz w:val="20"/>
          <w:lang w:val="sk-SK"/>
        </w:rPr>
        <w:t>.</w:t>
      </w:r>
    </w:p>
    <w:p w:rsidR="00B4351F" w:rsidRPr="00823AB9" w:rsidRDefault="00B4351F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Vo veciach neupravených týmito stanovami sa právne vzťahy spravujú príslušnými ustanove</w:t>
      </w:r>
      <w:r w:rsidR="002A5B90" w:rsidRPr="00823AB9">
        <w:rPr>
          <w:rFonts w:ascii="Arial Narrow" w:hAnsi="Arial Narrow"/>
          <w:sz w:val="20"/>
          <w:lang w:val="sk-SK"/>
        </w:rPr>
        <w:t>niami právnych predpi</w:t>
      </w:r>
      <w:r w:rsidRPr="00823AB9">
        <w:rPr>
          <w:rFonts w:ascii="Arial Narrow" w:hAnsi="Arial Narrow"/>
          <w:sz w:val="20"/>
          <w:lang w:val="sk-SK"/>
        </w:rPr>
        <w:t>sov.</w:t>
      </w:r>
    </w:p>
    <w:p w:rsidR="00B4351F" w:rsidRPr="00823AB9" w:rsidRDefault="00B4351F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>Ak niektoré ustanovenia týchto stanov nie sú platné alebo neskôr stratia platnosť, nie je tým dotknutá platnosť ostatných ustanovení. Namiesto neplatných ustanovení a</w:t>
      </w:r>
      <w:r w:rsidR="002A5B90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na vyplnenie medzier sa použije úprava, ktorá, pokiaľ je to právne možné, sa čo na</w:t>
      </w:r>
      <w:r w:rsidR="002A5B90" w:rsidRPr="00823AB9">
        <w:rPr>
          <w:rFonts w:ascii="Arial Narrow" w:hAnsi="Arial Narrow"/>
          <w:sz w:val="20"/>
          <w:lang w:val="sk-SK"/>
        </w:rPr>
        <w:t>j</w:t>
      </w:r>
      <w:r w:rsidRPr="00823AB9">
        <w:rPr>
          <w:rFonts w:ascii="Arial Narrow" w:hAnsi="Arial Narrow"/>
          <w:sz w:val="20"/>
          <w:lang w:val="sk-SK"/>
        </w:rPr>
        <w:t>viac približuje zmyslu a</w:t>
      </w:r>
      <w:r w:rsidR="002A5B90" w:rsidRPr="00823AB9">
        <w:rPr>
          <w:rFonts w:ascii="Arial Narrow" w:hAnsi="Arial Narrow"/>
          <w:sz w:val="20"/>
          <w:lang w:val="sk-SK"/>
        </w:rPr>
        <w:t> </w:t>
      </w:r>
      <w:r w:rsidRPr="00823AB9">
        <w:rPr>
          <w:rFonts w:ascii="Arial Narrow" w:hAnsi="Arial Narrow"/>
          <w:sz w:val="20"/>
          <w:lang w:val="sk-SK"/>
        </w:rPr>
        <w:t>účelu týchto stanov.</w:t>
      </w:r>
    </w:p>
    <w:p w:rsidR="00B4351F" w:rsidRPr="00823AB9" w:rsidRDefault="00B4351F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lastRenderedPageBreak/>
        <w:t xml:space="preserve">Tieto stanovy v plnom rozsahu nahrádzajú stanovy zo dňa </w:t>
      </w:r>
      <w:r w:rsidR="007B4954">
        <w:rPr>
          <w:rFonts w:ascii="Arial Narrow" w:hAnsi="Arial Narrow"/>
          <w:sz w:val="20"/>
          <w:lang w:val="sk-SK"/>
        </w:rPr>
        <w:t>28.04.2001</w:t>
      </w:r>
      <w:r w:rsidRPr="00823AB9">
        <w:rPr>
          <w:rFonts w:ascii="Arial Narrow" w:hAnsi="Arial Narrow"/>
          <w:sz w:val="20"/>
          <w:lang w:val="sk-SK"/>
        </w:rPr>
        <w:t>.</w:t>
      </w:r>
    </w:p>
    <w:p w:rsidR="00B4351F" w:rsidRPr="00823AB9" w:rsidRDefault="00B4351F" w:rsidP="008E4AF0">
      <w:pPr>
        <w:pStyle w:val="HBLevel2"/>
        <w:ind w:left="709" w:hanging="709"/>
        <w:rPr>
          <w:rFonts w:ascii="Arial Narrow" w:hAnsi="Arial Narrow"/>
          <w:sz w:val="20"/>
          <w:lang w:val="sk-SK"/>
        </w:rPr>
      </w:pPr>
      <w:r w:rsidRPr="00823AB9">
        <w:rPr>
          <w:rFonts w:ascii="Arial Narrow" w:hAnsi="Arial Narrow"/>
          <w:sz w:val="20"/>
          <w:lang w:val="sk-SK"/>
        </w:rPr>
        <w:t xml:space="preserve">Tieto stanovy boli prijaté </w:t>
      </w:r>
      <w:r w:rsidR="001B336E">
        <w:rPr>
          <w:rFonts w:ascii="Arial Narrow" w:hAnsi="Arial Narrow"/>
          <w:sz w:val="20"/>
          <w:lang w:val="sk-SK"/>
        </w:rPr>
        <w:t>K</w:t>
      </w:r>
      <w:r w:rsidR="001A3C37">
        <w:rPr>
          <w:rFonts w:ascii="Arial Narrow" w:hAnsi="Arial Narrow"/>
          <w:sz w:val="20"/>
          <w:lang w:val="sk-SK"/>
        </w:rPr>
        <w:t>onferenciu</w:t>
      </w:r>
      <w:r w:rsidR="00710E51">
        <w:rPr>
          <w:rFonts w:ascii="Arial Narrow" w:hAnsi="Arial Narrow"/>
          <w:sz w:val="20"/>
          <w:lang w:val="sk-SK"/>
        </w:rPr>
        <w:t xml:space="preserve"> dňa 12.</w:t>
      </w:r>
      <w:r w:rsidR="00782311">
        <w:rPr>
          <w:rFonts w:ascii="Arial Narrow" w:hAnsi="Arial Narrow"/>
          <w:sz w:val="20"/>
          <w:lang w:val="sk-SK"/>
        </w:rPr>
        <w:t>5.2019.</w:t>
      </w:r>
      <w:r w:rsidR="001F167F" w:rsidRPr="00823AB9">
        <w:rPr>
          <w:rFonts w:ascii="Arial Narrow" w:hAnsi="Arial Narrow"/>
          <w:sz w:val="20"/>
          <w:lang w:val="sk-SK"/>
        </w:rPr>
        <w:t>.</w:t>
      </w:r>
    </w:p>
    <w:bookmarkEnd w:id="13"/>
    <w:bookmarkEnd w:id="14"/>
    <w:bookmarkEnd w:id="31"/>
    <w:p w:rsidR="006A7797" w:rsidRPr="00823AB9" w:rsidRDefault="006A7797" w:rsidP="003B7505">
      <w:pPr>
        <w:pStyle w:val="HBLevel1"/>
        <w:numPr>
          <w:ilvl w:val="0"/>
          <w:numId w:val="0"/>
        </w:numPr>
        <w:rPr>
          <w:rFonts w:ascii="Arial Narrow" w:hAnsi="Arial Narrow"/>
          <w:sz w:val="24"/>
          <w:lang w:val="sk-SK"/>
        </w:rPr>
      </w:pPr>
    </w:p>
    <w:sectPr w:rsidR="006A7797" w:rsidRPr="00823AB9" w:rsidSect="00152BB8"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80C" w:rsidRDefault="0020280C" w:rsidP="006A7797">
      <w:pPr>
        <w:spacing w:after="0" w:line="240" w:lineRule="auto"/>
      </w:pPr>
      <w:r>
        <w:separator/>
      </w:r>
    </w:p>
  </w:endnote>
  <w:endnote w:type="continuationSeparator" w:id="0">
    <w:p w:rsidR="0020280C" w:rsidRDefault="0020280C" w:rsidP="006A7797">
      <w:pPr>
        <w:spacing w:after="0" w:line="240" w:lineRule="auto"/>
      </w:pPr>
      <w:r>
        <w:continuationSeparator/>
      </w:r>
    </w:p>
  </w:endnote>
  <w:endnote w:type="continuationNotice" w:id="1">
    <w:p w:rsidR="0020280C" w:rsidRDefault="0020280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644"/>
      <w:gridCol w:w="4644"/>
    </w:tblGrid>
    <w:tr w:rsidR="00664F64"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:rsidR="00664F64" w:rsidRDefault="00664F64">
          <w:pPr>
            <w:spacing w:after="0"/>
            <w:rPr>
              <w:rFonts w:eastAsia="Verdana" w:cs="Verdana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:rsidR="00664F64" w:rsidRDefault="00664F64">
          <w:pPr>
            <w:spacing w:after="0"/>
            <w:jc w:val="right"/>
            <w:rPr>
              <w:rFonts w:eastAsia="Verdana" w:cs="Verdana"/>
            </w:rPr>
          </w:pPr>
          <w:proofErr w:type="spellStart"/>
          <w:r>
            <w:rPr>
              <w:rFonts w:eastAsia="Verdana" w:cs="Verdana"/>
            </w:rPr>
            <w:t>Strana</w:t>
          </w:r>
          <w:proofErr w:type="spellEnd"/>
          <w:r>
            <w:rPr>
              <w:rFonts w:eastAsia="Verdana" w:cs="Verdana"/>
            </w:rPr>
            <w:t xml:space="preserve"> </w:t>
          </w:r>
          <w:r w:rsidR="00EB75A1">
            <w:rPr>
              <w:rFonts w:eastAsia="Verdana" w:cs="Verdana"/>
            </w:rPr>
            <w:fldChar w:fldCharType="begin"/>
          </w:r>
          <w:r>
            <w:rPr>
              <w:rFonts w:eastAsia="Verdana" w:cs="Verdana"/>
            </w:rPr>
            <w:instrText>PAGE \ MERGEFORMAT</w:instrText>
          </w:r>
          <w:r w:rsidR="00EB75A1">
            <w:rPr>
              <w:rFonts w:eastAsia="Verdana" w:cs="Verdana"/>
            </w:rPr>
            <w:fldChar w:fldCharType="separate"/>
          </w:r>
          <w:r w:rsidR="0099568C">
            <w:rPr>
              <w:rFonts w:eastAsia="Verdana" w:cs="Verdana"/>
              <w:noProof/>
            </w:rPr>
            <w:t>11</w:t>
          </w:r>
          <w:r w:rsidR="00EB75A1">
            <w:rPr>
              <w:rFonts w:eastAsia="Verdana" w:cs="Verdana"/>
            </w:rPr>
            <w:fldChar w:fldCharType="end"/>
          </w:r>
          <w:r>
            <w:rPr>
              <w:rFonts w:eastAsia="Verdana" w:cs="Verdana"/>
            </w:rPr>
            <w:t xml:space="preserve"> z </w:t>
          </w:r>
          <w:r w:rsidR="00EB75A1">
            <w:rPr>
              <w:rFonts w:eastAsia="Verdana" w:cs="Verdana"/>
            </w:rPr>
            <w:fldChar w:fldCharType="begin"/>
          </w:r>
          <w:r>
            <w:rPr>
              <w:rFonts w:eastAsia="Verdana" w:cs="Verdana"/>
            </w:rPr>
            <w:instrText>NUMPAGES \ MERGEFORMAT</w:instrText>
          </w:r>
          <w:r w:rsidR="00EB75A1">
            <w:rPr>
              <w:rFonts w:eastAsia="Verdana" w:cs="Verdana"/>
            </w:rPr>
            <w:fldChar w:fldCharType="separate"/>
          </w:r>
          <w:r w:rsidR="0099568C">
            <w:rPr>
              <w:rFonts w:eastAsia="Verdana" w:cs="Verdana"/>
              <w:noProof/>
            </w:rPr>
            <w:t>12</w:t>
          </w:r>
          <w:r w:rsidR="00EB75A1">
            <w:rPr>
              <w:rFonts w:eastAsia="Verdana" w:cs="Verdana"/>
            </w:rPr>
            <w:fldChar w:fldCharType="end"/>
          </w:r>
        </w:p>
      </w:tc>
    </w:tr>
  </w:tbl>
  <w:p w:rsidR="00664F64" w:rsidRDefault="00664F64">
    <w:pPr>
      <w:spacing w:after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644"/>
      <w:gridCol w:w="4644"/>
    </w:tblGrid>
    <w:tr w:rsidR="00664F64"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:rsidR="00664F64" w:rsidRDefault="00664F64" w:rsidP="00152BB8">
          <w:pPr>
            <w:spacing w:after="0"/>
            <w:rPr>
              <w:rFonts w:eastAsia="Verdana" w:cs="Verdana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:rsidR="00664F64" w:rsidRDefault="00664F64">
          <w:pPr>
            <w:spacing w:after="0"/>
            <w:jc w:val="right"/>
            <w:rPr>
              <w:rFonts w:eastAsia="Verdana" w:cs="Verdana"/>
            </w:rPr>
          </w:pPr>
        </w:p>
      </w:tc>
    </w:tr>
  </w:tbl>
  <w:p w:rsidR="00664F64" w:rsidRDefault="00664F64">
    <w:pPr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80C" w:rsidRDefault="0020280C" w:rsidP="006A7797">
      <w:pPr>
        <w:spacing w:after="0" w:line="240" w:lineRule="auto"/>
      </w:pPr>
      <w:r>
        <w:separator/>
      </w:r>
    </w:p>
  </w:footnote>
  <w:footnote w:type="continuationSeparator" w:id="0">
    <w:p w:rsidR="0020280C" w:rsidRDefault="0020280C" w:rsidP="006A7797">
      <w:pPr>
        <w:spacing w:after="0" w:line="240" w:lineRule="auto"/>
      </w:pPr>
      <w:r>
        <w:continuationSeparator/>
      </w:r>
    </w:p>
  </w:footnote>
  <w:footnote w:type="continuationNotice" w:id="1">
    <w:p w:rsidR="0020280C" w:rsidRDefault="0020280C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D3B"/>
    <w:multiLevelType w:val="multilevel"/>
    <w:tmpl w:val="A24CD102"/>
    <w:styleLink w:val="HBBodyOutline"/>
    <w:lvl w:ilvl="0">
      <w:start w:val="1"/>
      <w:numFmt w:val="none"/>
      <w:pStyle w:val="HBBody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HBBody2"/>
      <w:lvlText w:val="%2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none"/>
      <w:pStyle w:val="HBBody3"/>
      <w:lvlText w:val="%3"/>
      <w:lvlJc w:val="left"/>
      <w:pPr>
        <w:tabs>
          <w:tab w:val="num" w:pos="1361"/>
        </w:tabs>
        <w:ind w:left="1361" w:firstLine="0"/>
      </w:pPr>
      <w:rPr>
        <w:rFonts w:hint="default"/>
      </w:rPr>
    </w:lvl>
    <w:lvl w:ilvl="3">
      <w:start w:val="1"/>
      <w:numFmt w:val="none"/>
      <w:pStyle w:val="HBBody4"/>
      <w:lvlText w:val=""/>
      <w:lvlJc w:val="left"/>
      <w:pPr>
        <w:tabs>
          <w:tab w:val="num" w:pos="2041"/>
        </w:tabs>
        <w:ind w:left="2041" w:firstLine="0"/>
      </w:pPr>
      <w:rPr>
        <w:rFonts w:hint="default"/>
      </w:rPr>
    </w:lvl>
    <w:lvl w:ilvl="4">
      <w:start w:val="1"/>
      <w:numFmt w:val="none"/>
      <w:pStyle w:val="HBBody5"/>
      <w:lvlText w:val=""/>
      <w:lvlJc w:val="left"/>
      <w:pPr>
        <w:tabs>
          <w:tab w:val="num" w:pos="2722"/>
        </w:tabs>
        <w:ind w:left="2722" w:firstLine="0"/>
      </w:pPr>
      <w:rPr>
        <w:rFonts w:hint="default"/>
      </w:rPr>
    </w:lvl>
    <w:lvl w:ilvl="5">
      <w:start w:val="1"/>
      <w:numFmt w:val="none"/>
      <w:pStyle w:val="HBBody6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pStyle w:val="HBBody7"/>
      <w:lvlText w:val=""/>
      <w:lvlJc w:val="left"/>
      <w:pPr>
        <w:tabs>
          <w:tab w:val="num" w:pos="4082"/>
        </w:tabs>
        <w:ind w:left="4082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>
    <w:nsid w:val="04F279F0"/>
    <w:multiLevelType w:val="hybridMultilevel"/>
    <w:tmpl w:val="A502E22E"/>
    <w:lvl w:ilvl="0" w:tplc="D7E4ECA0">
      <w:start w:val="1"/>
      <w:numFmt w:val="upperLetter"/>
      <w:pStyle w:val="HBRecitals"/>
      <w:lvlText w:val="(%1)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6F84AB5E" w:tentative="1">
      <w:start w:val="1"/>
      <w:numFmt w:val="lowerLetter"/>
      <w:lvlText w:val="%2."/>
      <w:lvlJc w:val="left"/>
      <w:pPr>
        <w:ind w:left="1440" w:hanging="360"/>
      </w:pPr>
    </w:lvl>
    <w:lvl w:ilvl="2" w:tplc="A344DEC4" w:tentative="1">
      <w:start w:val="1"/>
      <w:numFmt w:val="lowerRoman"/>
      <w:lvlText w:val="%3."/>
      <w:lvlJc w:val="right"/>
      <w:pPr>
        <w:ind w:left="2160" w:hanging="180"/>
      </w:pPr>
    </w:lvl>
    <w:lvl w:ilvl="3" w:tplc="A5F08304" w:tentative="1">
      <w:start w:val="1"/>
      <w:numFmt w:val="decimal"/>
      <w:lvlText w:val="%4."/>
      <w:lvlJc w:val="left"/>
      <w:pPr>
        <w:ind w:left="2880" w:hanging="360"/>
      </w:pPr>
    </w:lvl>
    <w:lvl w:ilvl="4" w:tplc="957E7632" w:tentative="1">
      <w:start w:val="1"/>
      <w:numFmt w:val="lowerLetter"/>
      <w:lvlText w:val="%5."/>
      <w:lvlJc w:val="left"/>
      <w:pPr>
        <w:ind w:left="3600" w:hanging="360"/>
      </w:pPr>
    </w:lvl>
    <w:lvl w:ilvl="5" w:tplc="BEA444D8" w:tentative="1">
      <w:start w:val="1"/>
      <w:numFmt w:val="lowerRoman"/>
      <w:lvlText w:val="%6."/>
      <w:lvlJc w:val="right"/>
      <w:pPr>
        <w:ind w:left="4320" w:hanging="180"/>
      </w:pPr>
    </w:lvl>
    <w:lvl w:ilvl="6" w:tplc="A488684A" w:tentative="1">
      <w:start w:val="1"/>
      <w:numFmt w:val="decimal"/>
      <w:lvlText w:val="%7."/>
      <w:lvlJc w:val="left"/>
      <w:pPr>
        <w:ind w:left="5040" w:hanging="360"/>
      </w:pPr>
    </w:lvl>
    <w:lvl w:ilvl="7" w:tplc="6F7A248C" w:tentative="1">
      <w:start w:val="1"/>
      <w:numFmt w:val="lowerLetter"/>
      <w:lvlText w:val="%8."/>
      <w:lvlJc w:val="left"/>
      <w:pPr>
        <w:ind w:left="5760" w:hanging="360"/>
      </w:pPr>
    </w:lvl>
    <w:lvl w:ilvl="8" w:tplc="8B164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36644"/>
    <w:multiLevelType w:val="multilevel"/>
    <w:tmpl w:val="CBDEB79C"/>
    <w:styleLink w:val="HBBoldLevelOutline1"/>
    <w:lvl w:ilvl="0">
      <w:start w:val="1"/>
      <w:numFmt w:val="decimal"/>
      <w:pStyle w:val="HB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B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B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HB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HB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upperLetter"/>
      <w:pStyle w:val="HBLevel7"/>
      <w:lvlText w:val="%7.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3">
    <w:nsid w:val="1B7D2FA8"/>
    <w:multiLevelType w:val="multilevel"/>
    <w:tmpl w:val="519C4C12"/>
    <w:styleLink w:val="HBDashBulletOutline"/>
    <w:lvl w:ilvl="0">
      <w:start w:val="1"/>
      <w:numFmt w:val="bullet"/>
      <w:pStyle w:val="HBDashBullet"/>
      <w:lvlText w:val=""/>
      <w:lvlJc w:val="left"/>
      <w:pPr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360" w:hanging="68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040" w:hanging="68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720" w:hanging="68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400" w:hanging="68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080" w:hanging="68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4760" w:hanging="68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443"/>
        </w:tabs>
        <w:ind w:left="5443" w:hanging="6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124"/>
        </w:tabs>
        <w:ind w:left="6124" w:hanging="681"/>
      </w:pPr>
      <w:rPr>
        <w:rFonts w:ascii="Symbol" w:hAnsi="Symbol" w:hint="default"/>
      </w:rPr>
    </w:lvl>
  </w:abstractNum>
  <w:abstractNum w:abstractNumId="4">
    <w:nsid w:val="2184744C"/>
    <w:multiLevelType w:val="hybridMultilevel"/>
    <w:tmpl w:val="4D5072AE"/>
    <w:lvl w:ilvl="0" w:tplc="D76E3262">
      <w:start w:val="1"/>
      <w:numFmt w:val="lowerRoman"/>
      <w:lvlText w:val="(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5">
    <w:nsid w:val="21E33917"/>
    <w:multiLevelType w:val="multilevel"/>
    <w:tmpl w:val="06E86870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>
    <w:nsid w:val="2960133C"/>
    <w:multiLevelType w:val="multilevel"/>
    <w:tmpl w:val="6834F0E6"/>
    <w:styleLink w:val="HBALPHAOutline"/>
    <w:lvl w:ilvl="0">
      <w:start w:val="1"/>
      <w:numFmt w:val="upperLetter"/>
      <w:pStyle w:val="HBALPHA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Letter"/>
      <w:pStyle w:val="HBALPHA2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upperLetter"/>
      <w:pStyle w:val="HBALPHA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HBALPHA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upperLetter"/>
      <w:pStyle w:val="HBALPHA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9F93D24"/>
    <w:multiLevelType w:val="multilevel"/>
    <w:tmpl w:val="93D8329C"/>
    <w:styleLink w:val="HBBulletOutline"/>
    <w:lvl w:ilvl="0">
      <w:start w:val="1"/>
      <w:numFmt w:val="bullet"/>
      <w:pStyle w:val="HBBullet"/>
      <w:lvlText w:val=""/>
      <w:lvlJc w:val="left"/>
      <w:pPr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360" w:hanging="68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41"/>
        </w:tabs>
        <w:ind w:left="2040" w:hanging="6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22"/>
        </w:tabs>
        <w:ind w:left="2720" w:hanging="6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400" w:hanging="68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080" w:hanging="6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760" w:hanging="68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443" w:hanging="6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124" w:hanging="681"/>
      </w:pPr>
      <w:rPr>
        <w:rFonts w:ascii="Symbol" w:hAnsi="Symbol" w:hint="default"/>
      </w:rPr>
    </w:lvl>
  </w:abstractNum>
  <w:abstractNum w:abstractNumId="8">
    <w:nsid w:val="3AC42619"/>
    <w:multiLevelType w:val="multilevel"/>
    <w:tmpl w:val="087831A2"/>
    <w:styleLink w:val="HBBodyOutline3"/>
    <w:lvl w:ilvl="0">
      <w:start w:val="1"/>
      <w:numFmt w:val="upperRoman"/>
      <w:pStyle w:val="HBROMAN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Roman"/>
      <w:pStyle w:val="HBROMAN2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upperRoman"/>
      <w:pStyle w:val="HBROMAN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Roman"/>
      <w:pStyle w:val="HBROMAN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upperRoman"/>
      <w:pStyle w:val="HBROMAN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E29759A"/>
    <w:multiLevelType w:val="multilevel"/>
    <w:tmpl w:val="75246DD8"/>
    <w:name w:val="AOGen2"/>
    <w:lvl w:ilvl="0">
      <w:start w:val="1"/>
      <w:numFmt w:val="decimal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10">
    <w:nsid w:val="43777A03"/>
    <w:multiLevelType w:val="multilevel"/>
    <w:tmpl w:val="1AAA6B60"/>
    <w:styleLink w:val="HBBodyOutline31"/>
    <w:lvl w:ilvl="0">
      <w:start w:val="1"/>
      <w:numFmt w:val="decimal"/>
      <w:pStyle w:val="HBBold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Bold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BBold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BBold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HBBold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HBBold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upperLetter"/>
      <w:pStyle w:val="HBBoldLevel7"/>
      <w:lvlText w:val="%7.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12">
    <w:nsid w:val="4CDE163C"/>
    <w:multiLevelType w:val="multilevel"/>
    <w:tmpl w:val="76DAEFDA"/>
    <w:styleLink w:val="HBALPHAOutline1"/>
    <w:lvl w:ilvl="0">
      <w:start w:val="1"/>
      <w:numFmt w:val="lowerLetter"/>
      <w:pStyle w:val="HBalpha10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pStyle w:val="HBalpha20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Letter"/>
      <w:pStyle w:val="HBalpha30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lowerLetter"/>
      <w:pStyle w:val="HBalpha40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HBalpha50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CFE7B09"/>
    <w:multiLevelType w:val="multilevel"/>
    <w:tmpl w:val="94F29B5C"/>
    <w:name w:val="AO1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4">
    <w:nsid w:val="4E4B4E3E"/>
    <w:multiLevelType w:val="multilevel"/>
    <w:tmpl w:val="AD1465BC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288"/>
        </w:tabs>
        <w:ind w:left="1288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5">
    <w:nsid w:val="5FEF14EC"/>
    <w:multiLevelType w:val="multilevel"/>
    <w:tmpl w:val="DF14C388"/>
    <w:styleLink w:val="HBALPHAOutline2"/>
    <w:lvl w:ilvl="0">
      <w:start w:val="1"/>
      <w:numFmt w:val="lowerRoman"/>
      <w:pStyle w:val="HBroman10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Roman"/>
      <w:pStyle w:val="HBroman20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pStyle w:val="HBroman30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lowerRoman"/>
      <w:pStyle w:val="HBroman40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Roman"/>
      <w:pStyle w:val="HBroman50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C500F67"/>
    <w:multiLevelType w:val="hybridMultilevel"/>
    <w:tmpl w:val="626E8444"/>
    <w:lvl w:ilvl="0" w:tplc="9744A6DE">
      <w:start w:val="1"/>
      <w:numFmt w:val="decimal"/>
      <w:pStyle w:val="HBParties"/>
      <w:lvlText w:val="(%1)"/>
      <w:lvlJc w:val="left"/>
      <w:pPr>
        <w:tabs>
          <w:tab w:val="num" w:pos="680"/>
        </w:tabs>
        <w:ind w:left="680" w:hanging="680"/>
      </w:pPr>
      <w:rPr>
        <w:rFonts w:ascii="Arial Narrow" w:hAnsi="Arial Narrow" w:hint="default"/>
        <w:b/>
        <w:i w:val="0"/>
        <w:sz w:val="20"/>
      </w:rPr>
    </w:lvl>
    <w:lvl w:ilvl="1" w:tplc="3364DE52" w:tentative="1">
      <w:start w:val="1"/>
      <w:numFmt w:val="lowerLetter"/>
      <w:lvlText w:val="%2."/>
      <w:lvlJc w:val="left"/>
      <w:pPr>
        <w:ind w:left="1440" w:hanging="360"/>
      </w:pPr>
    </w:lvl>
    <w:lvl w:ilvl="2" w:tplc="831EB4C4" w:tentative="1">
      <w:start w:val="1"/>
      <w:numFmt w:val="lowerRoman"/>
      <w:lvlText w:val="%3."/>
      <w:lvlJc w:val="right"/>
      <w:pPr>
        <w:ind w:left="2160" w:hanging="180"/>
      </w:pPr>
    </w:lvl>
    <w:lvl w:ilvl="3" w:tplc="727A2504" w:tentative="1">
      <w:start w:val="1"/>
      <w:numFmt w:val="decimal"/>
      <w:lvlText w:val="%4."/>
      <w:lvlJc w:val="left"/>
      <w:pPr>
        <w:ind w:left="2880" w:hanging="360"/>
      </w:pPr>
    </w:lvl>
    <w:lvl w:ilvl="4" w:tplc="4EEE6DC6" w:tentative="1">
      <w:start w:val="1"/>
      <w:numFmt w:val="lowerLetter"/>
      <w:lvlText w:val="%5."/>
      <w:lvlJc w:val="left"/>
      <w:pPr>
        <w:ind w:left="3600" w:hanging="360"/>
      </w:pPr>
    </w:lvl>
    <w:lvl w:ilvl="5" w:tplc="E788FA6A" w:tentative="1">
      <w:start w:val="1"/>
      <w:numFmt w:val="lowerRoman"/>
      <w:lvlText w:val="%6."/>
      <w:lvlJc w:val="right"/>
      <w:pPr>
        <w:ind w:left="4320" w:hanging="180"/>
      </w:pPr>
    </w:lvl>
    <w:lvl w:ilvl="6" w:tplc="7DB409E2" w:tentative="1">
      <w:start w:val="1"/>
      <w:numFmt w:val="decimal"/>
      <w:lvlText w:val="%7."/>
      <w:lvlJc w:val="left"/>
      <w:pPr>
        <w:ind w:left="5040" w:hanging="360"/>
      </w:pPr>
    </w:lvl>
    <w:lvl w:ilvl="7" w:tplc="6E1C9B60" w:tentative="1">
      <w:start w:val="1"/>
      <w:numFmt w:val="lowerLetter"/>
      <w:lvlText w:val="%8."/>
      <w:lvlJc w:val="left"/>
      <w:pPr>
        <w:ind w:left="5760" w:hanging="360"/>
      </w:pPr>
    </w:lvl>
    <w:lvl w:ilvl="8" w:tplc="292CE3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125EB"/>
    <w:multiLevelType w:val="multilevel"/>
    <w:tmpl w:val="4C20B762"/>
    <w:styleLink w:val="HBListNumbers2"/>
    <w:lvl w:ilvl="0">
      <w:start w:val="1"/>
      <w:numFmt w:val="decimal"/>
      <w:pStyle w:val="HBListNumbers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ListNumbers20"/>
      <w:lvlText w:val="%2.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8"/>
  </w:num>
  <w:num w:numId="5">
    <w:abstractNumId w:val="17"/>
  </w:num>
  <w:num w:numId="6">
    <w:abstractNumId w:val="3"/>
  </w:num>
  <w:num w:numId="7">
    <w:abstractNumId w:val="0"/>
  </w:num>
  <w:num w:numId="8">
    <w:abstractNumId w:val="5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2"/>
    <w:lvlOverride w:ilvl="0">
      <w:lvl w:ilvl="0">
        <w:start w:val="1"/>
        <w:numFmt w:val="decimal"/>
        <w:pStyle w:val="HBLevel1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pStyle w:val="HBLevel2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pStyle w:val="HBLevel3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pStyle w:val="HBLevel4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pStyle w:val="HBLevel5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pStyle w:val="HBLevel6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pStyle w:val="HBLevel7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5">
    <w:abstractNumId w:val="15"/>
  </w:num>
  <w:num w:numId="16">
    <w:abstractNumId w:val="12"/>
    <w:lvlOverride w:ilvl="0">
      <w:lvl w:ilvl="0">
        <w:numFmt w:val="decimal"/>
        <w:pStyle w:val="HBalpha10"/>
        <w:lvlText w:val=""/>
        <w:lvlJc w:val="left"/>
      </w:lvl>
    </w:lvlOverride>
    <w:lvlOverride w:ilvl="1">
      <w:lvl w:ilvl="1">
        <w:numFmt w:val="decimal"/>
        <w:pStyle w:val="HBalpha20"/>
        <w:lvlText w:val=""/>
        <w:lvlJc w:val="left"/>
      </w:lvl>
    </w:lvlOverride>
    <w:lvlOverride w:ilvl="2">
      <w:lvl w:ilvl="2">
        <w:start w:val="1"/>
        <w:numFmt w:val="lowerLetter"/>
        <w:pStyle w:val="HBalpha30"/>
        <w:lvlText w:val="(%3)"/>
        <w:lvlJc w:val="left"/>
        <w:pPr>
          <w:tabs>
            <w:tab w:val="num" w:pos="2041"/>
          </w:tabs>
          <w:ind w:left="2041" w:hanging="680"/>
        </w:pPr>
        <w:rPr>
          <w:rFonts w:ascii="Arial Narrow" w:hAnsi="Arial Narrow" w:hint="default"/>
          <w:sz w:val="20"/>
        </w:rPr>
      </w:lvl>
    </w:lvlOverride>
    <w:lvlOverride w:ilvl="3">
      <w:lvl w:ilvl="3">
        <w:numFmt w:val="decimal"/>
        <w:pStyle w:val="HBalpha40"/>
        <w:lvlText w:val=""/>
        <w:lvlJc w:val="left"/>
      </w:lvl>
    </w:lvlOverride>
    <w:lvlOverride w:ilvl="4">
      <w:lvl w:ilvl="4">
        <w:numFmt w:val="decimal"/>
        <w:pStyle w:val="HBalpha50"/>
        <w:lvlText w:val=""/>
        <w:lvlJc w:val="left"/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</w:num>
  <w:num w:numId="17">
    <w:abstractNumId w:val="8"/>
  </w:num>
  <w:num w:numId="18">
    <w:abstractNumId w:val="6"/>
    <w:lvlOverride w:ilvl="0">
      <w:lvl w:ilvl="0">
        <w:numFmt w:val="decimal"/>
        <w:pStyle w:val="HBALPHA1"/>
        <w:lvlText w:val=""/>
        <w:lvlJc w:val="left"/>
      </w:lvl>
    </w:lvlOverride>
    <w:lvlOverride w:ilvl="1">
      <w:lvl w:ilvl="1">
        <w:numFmt w:val="decimal"/>
        <w:pStyle w:val="HBALPHA2"/>
        <w:lvlText w:val=""/>
        <w:lvlJc w:val="left"/>
      </w:lvl>
    </w:lvlOverride>
    <w:lvlOverride w:ilvl="2">
      <w:lvl w:ilvl="2">
        <w:numFmt w:val="decimal"/>
        <w:pStyle w:val="HBALPHA3"/>
        <w:lvlText w:val=""/>
        <w:lvlJc w:val="left"/>
      </w:lvl>
    </w:lvlOverride>
    <w:lvlOverride w:ilvl="3">
      <w:lvl w:ilvl="3">
        <w:numFmt w:val="decimal"/>
        <w:pStyle w:val="HBALPHA4"/>
        <w:lvlText w:val=""/>
        <w:lvlJc w:val="left"/>
      </w:lvl>
    </w:lvlOverride>
    <w:lvlOverride w:ilvl="4">
      <w:lvl w:ilvl="4">
        <w:numFmt w:val="decimal"/>
        <w:pStyle w:val="HBALPHA5"/>
        <w:lvlText w:val=""/>
        <w:lvlJc w:val="left"/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</w:num>
  <w:num w:numId="19">
    <w:abstractNumId w:val="17"/>
  </w:num>
  <w:num w:numId="20">
    <w:abstractNumId w:val="16"/>
  </w:num>
  <w:num w:numId="21">
    <w:abstractNumId w:val="1"/>
  </w:num>
  <w:num w:numId="22">
    <w:abstractNumId w:val="7"/>
  </w:num>
  <w:num w:numId="23">
    <w:abstractNumId w:val="3"/>
  </w:num>
  <w:num w:numId="24">
    <w:abstractNumId w:val="10"/>
  </w:num>
  <w:num w:numId="25">
    <w:abstractNumId w:val="0"/>
    <w:lvlOverride w:ilvl="0">
      <w:lvl w:ilvl="0">
        <w:numFmt w:val="decimal"/>
        <w:pStyle w:val="HBBody1"/>
        <w:lvlText w:val=""/>
        <w:lvlJc w:val="left"/>
      </w:lvl>
    </w:lvlOverride>
    <w:lvlOverride w:ilvl="1">
      <w:lvl w:ilvl="1">
        <w:start w:val="1"/>
        <w:numFmt w:val="none"/>
        <w:pStyle w:val="HBBody2"/>
        <w:lvlText w:val="%2"/>
        <w:lvlJc w:val="left"/>
        <w:pPr>
          <w:tabs>
            <w:tab w:val="num" w:pos="680"/>
          </w:tabs>
          <w:ind w:left="680" w:firstLine="0"/>
        </w:pPr>
        <w:rPr>
          <w:rFonts w:hint="default"/>
        </w:rPr>
      </w:lvl>
    </w:lvlOverride>
  </w:num>
  <w:num w:numId="26">
    <w:abstractNumId w:val="2"/>
  </w:num>
  <w:num w:numId="27">
    <w:abstractNumId w:val="6"/>
  </w:num>
  <w:num w:numId="28">
    <w:abstractNumId w:val="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1221"/>
  <w:stylePaneSortMethod w:val="0000"/>
  <w:defaultTabStop w:val="680"/>
  <w:hyphenationZone w:val="425"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3A8B"/>
    <w:rsid w:val="00001FEB"/>
    <w:rsid w:val="00002628"/>
    <w:rsid w:val="00002B05"/>
    <w:rsid w:val="000044D8"/>
    <w:rsid w:val="00006C80"/>
    <w:rsid w:val="0001041D"/>
    <w:rsid w:val="00010ADD"/>
    <w:rsid w:val="0001478F"/>
    <w:rsid w:val="00014AE6"/>
    <w:rsid w:val="00015002"/>
    <w:rsid w:val="00016820"/>
    <w:rsid w:val="0001696F"/>
    <w:rsid w:val="00016BD2"/>
    <w:rsid w:val="00017670"/>
    <w:rsid w:val="00017FB3"/>
    <w:rsid w:val="00021685"/>
    <w:rsid w:val="00022498"/>
    <w:rsid w:val="00022CB4"/>
    <w:rsid w:val="00023A8B"/>
    <w:rsid w:val="00023A9A"/>
    <w:rsid w:val="00023DC0"/>
    <w:rsid w:val="00025286"/>
    <w:rsid w:val="00027534"/>
    <w:rsid w:val="00027F32"/>
    <w:rsid w:val="000303F7"/>
    <w:rsid w:val="0003095B"/>
    <w:rsid w:val="00032ACD"/>
    <w:rsid w:val="00033689"/>
    <w:rsid w:val="0003369B"/>
    <w:rsid w:val="0003377E"/>
    <w:rsid w:val="000358A1"/>
    <w:rsid w:val="000361EF"/>
    <w:rsid w:val="00037A48"/>
    <w:rsid w:val="00041E58"/>
    <w:rsid w:val="00045D15"/>
    <w:rsid w:val="0004741B"/>
    <w:rsid w:val="00052166"/>
    <w:rsid w:val="00054669"/>
    <w:rsid w:val="00054E48"/>
    <w:rsid w:val="0005517F"/>
    <w:rsid w:val="000572E1"/>
    <w:rsid w:val="00060C4E"/>
    <w:rsid w:val="00060DBE"/>
    <w:rsid w:val="0006133D"/>
    <w:rsid w:val="000618A9"/>
    <w:rsid w:val="0006262A"/>
    <w:rsid w:val="00062925"/>
    <w:rsid w:val="00062B75"/>
    <w:rsid w:val="00064B9B"/>
    <w:rsid w:val="00065AD1"/>
    <w:rsid w:val="00065C00"/>
    <w:rsid w:val="00065F3C"/>
    <w:rsid w:val="00066239"/>
    <w:rsid w:val="00066C65"/>
    <w:rsid w:val="000671CE"/>
    <w:rsid w:val="00071A25"/>
    <w:rsid w:val="000726F5"/>
    <w:rsid w:val="000730E0"/>
    <w:rsid w:val="00073449"/>
    <w:rsid w:val="00073B1B"/>
    <w:rsid w:val="0007632F"/>
    <w:rsid w:val="0007667F"/>
    <w:rsid w:val="00077251"/>
    <w:rsid w:val="0007762C"/>
    <w:rsid w:val="0007769F"/>
    <w:rsid w:val="000776D9"/>
    <w:rsid w:val="00081049"/>
    <w:rsid w:val="000825A1"/>
    <w:rsid w:val="00083E04"/>
    <w:rsid w:val="000844D3"/>
    <w:rsid w:val="000845C9"/>
    <w:rsid w:val="000853B4"/>
    <w:rsid w:val="00087E14"/>
    <w:rsid w:val="00093B36"/>
    <w:rsid w:val="00094431"/>
    <w:rsid w:val="00096513"/>
    <w:rsid w:val="00096560"/>
    <w:rsid w:val="000967BB"/>
    <w:rsid w:val="000970CC"/>
    <w:rsid w:val="0009790B"/>
    <w:rsid w:val="000A0D61"/>
    <w:rsid w:val="000A36F7"/>
    <w:rsid w:val="000A4CA7"/>
    <w:rsid w:val="000A69DB"/>
    <w:rsid w:val="000B05CF"/>
    <w:rsid w:val="000B16CF"/>
    <w:rsid w:val="000B4EA5"/>
    <w:rsid w:val="000B50D9"/>
    <w:rsid w:val="000B53EA"/>
    <w:rsid w:val="000B6A7D"/>
    <w:rsid w:val="000B7B7D"/>
    <w:rsid w:val="000C0AF1"/>
    <w:rsid w:val="000C0B25"/>
    <w:rsid w:val="000C2B55"/>
    <w:rsid w:val="000C37DB"/>
    <w:rsid w:val="000C3801"/>
    <w:rsid w:val="000C473A"/>
    <w:rsid w:val="000C5E84"/>
    <w:rsid w:val="000C62E6"/>
    <w:rsid w:val="000C6B6C"/>
    <w:rsid w:val="000D0823"/>
    <w:rsid w:val="000D143B"/>
    <w:rsid w:val="000D340D"/>
    <w:rsid w:val="000D44E7"/>
    <w:rsid w:val="000D4CAC"/>
    <w:rsid w:val="000D6030"/>
    <w:rsid w:val="000D6CF6"/>
    <w:rsid w:val="000E236F"/>
    <w:rsid w:val="000E3664"/>
    <w:rsid w:val="000E3673"/>
    <w:rsid w:val="000E4289"/>
    <w:rsid w:val="000F14D4"/>
    <w:rsid w:val="000F3888"/>
    <w:rsid w:val="000F3CF5"/>
    <w:rsid w:val="000F40C6"/>
    <w:rsid w:val="000F4DA6"/>
    <w:rsid w:val="000F507B"/>
    <w:rsid w:val="000F50D5"/>
    <w:rsid w:val="000F5674"/>
    <w:rsid w:val="000F7652"/>
    <w:rsid w:val="000F7B23"/>
    <w:rsid w:val="000F7E3F"/>
    <w:rsid w:val="001006EA"/>
    <w:rsid w:val="00100EC2"/>
    <w:rsid w:val="00101234"/>
    <w:rsid w:val="001013EE"/>
    <w:rsid w:val="00103070"/>
    <w:rsid w:val="001034B1"/>
    <w:rsid w:val="00104950"/>
    <w:rsid w:val="00104BEE"/>
    <w:rsid w:val="00104DD4"/>
    <w:rsid w:val="00105E04"/>
    <w:rsid w:val="00107583"/>
    <w:rsid w:val="00110690"/>
    <w:rsid w:val="00112C56"/>
    <w:rsid w:val="001136F4"/>
    <w:rsid w:val="00114C3C"/>
    <w:rsid w:val="001167F4"/>
    <w:rsid w:val="00116843"/>
    <w:rsid w:val="00116F3F"/>
    <w:rsid w:val="00117868"/>
    <w:rsid w:val="001207E6"/>
    <w:rsid w:val="001209B2"/>
    <w:rsid w:val="001211D4"/>
    <w:rsid w:val="00122535"/>
    <w:rsid w:val="00122A36"/>
    <w:rsid w:val="001231D0"/>
    <w:rsid w:val="0012380C"/>
    <w:rsid w:val="001258C2"/>
    <w:rsid w:val="00125E79"/>
    <w:rsid w:val="00126446"/>
    <w:rsid w:val="001273FB"/>
    <w:rsid w:val="00127701"/>
    <w:rsid w:val="0013038C"/>
    <w:rsid w:val="00130A09"/>
    <w:rsid w:val="0013176E"/>
    <w:rsid w:val="00131CDC"/>
    <w:rsid w:val="00132831"/>
    <w:rsid w:val="001338F8"/>
    <w:rsid w:val="00133E0A"/>
    <w:rsid w:val="0013451F"/>
    <w:rsid w:val="00136F88"/>
    <w:rsid w:val="00142004"/>
    <w:rsid w:val="00143325"/>
    <w:rsid w:val="00143A4F"/>
    <w:rsid w:val="00145214"/>
    <w:rsid w:val="0014540C"/>
    <w:rsid w:val="00145B56"/>
    <w:rsid w:val="00146F60"/>
    <w:rsid w:val="001471CA"/>
    <w:rsid w:val="001507BE"/>
    <w:rsid w:val="00150A2C"/>
    <w:rsid w:val="00150A48"/>
    <w:rsid w:val="00151894"/>
    <w:rsid w:val="00151CD0"/>
    <w:rsid w:val="001522B8"/>
    <w:rsid w:val="00152BB8"/>
    <w:rsid w:val="00153294"/>
    <w:rsid w:val="00155F2B"/>
    <w:rsid w:val="0015601E"/>
    <w:rsid w:val="00160054"/>
    <w:rsid w:val="001611C3"/>
    <w:rsid w:val="00161C3B"/>
    <w:rsid w:val="00164699"/>
    <w:rsid w:val="00164AF3"/>
    <w:rsid w:val="00165048"/>
    <w:rsid w:val="0016533B"/>
    <w:rsid w:val="00166330"/>
    <w:rsid w:val="001705B8"/>
    <w:rsid w:val="00171327"/>
    <w:rsid w:val="00173F8E"/>
    <w:rsid w:val="00174CB0"/>
    <w:rsid w:val="00177343"/>
    <w:rsid w:val="001804DD"/>
    <w:rsid w:val="001811A6"/>
    <w:rsid w:val="00184C77"/>
    <w:rsid w:val="00184F73"/>
    <w:rsid w:val="001869CD"/>
    <w:rsid w:val="001925D3"/>
    <w:rsid w:val="0019290E"/>
    <w:rsid w:val="001932F4"/>
    <w:rsid w:val="00193581"/>
    <w:rsid w:val="00193972"/>
    <w:rsid w:val="00194305"/>
    <w:rsid w:val="00194B9E"/>
    <w:rsid w:val="001969B9"/>
    <w:rsid w:val="00196E05"/>
    <w:rsid w:val="00197962"/>
    <w:rsid w:val="001A1130"/>
    <w:rsid w:val="001A368B"/>
    <w:rsid w:val="001A3C37"/>
    <w:rsid w:val="001B1E83"/>
    <w:rsid w:val="001B2068"/>
    <w:rsid w:val="001B3039"/>
    <w:rsid w:val="001B336E"/>
    <w:rsid w:val="001B4A25"/>
    <w:rsid w:val="001B5110"/>
    <w:rsid w:val="001B5D72"/>
    <w:rsid w:val="001B60C5"/>
    <w:rsid w:val="001C015D"/>
    <w:rsid w:val="001C0251"/>
    <w:rsid w:val="001C1EAB"/>
    <w:rsid w:val="001C205A"/>
    <w:rsid w:val="001C3C71"/>
    <w:rsid w:val="001C3D45"/>
    <w:rsid w:val="001C4493"/>
    <w:rsid w:val="001C68D4"/>
    <w:rsid w:val="001D15E4"/>
    <w:rsid w:val="001D2CBE"/>
    <w:rsid w:val="001D3F03"/>
    <w:rsid w:val="001D4C74"/>
    <w:rsid w:val="001D62FC"/>
    <w:rsid w:val="001D684F"/>
    <w:rsid w:val="001E02DA"/>
    <w:rsid w:val="001E0A25"/>
    <w:rsid w:val="001E17DD"/>
    <w:rsid w:val="001E194E"/>
    <w:rsid w:val="001E1CEB"/>
    <w:rsid w:val="001E20A5"/>
    <w:rsid w:val="001E34E5"/>
    <w:rsid w:val="001E6BBA"/>
    <w:rsid w:val="001E6D3F"/>
    <w:rsid w:val="001E7285"/>
    <w:rsid w:val="001E76E7"/>
    <w:rsid w:val="001F0529"/>
    <w:rsid w:val="001F1268"/>
    <w:rsid w:val="001F167F"/>
    <w:rsid w:val="001F2DE1"/>
    <w:rsid w:val="001F36B2"/>
    <w:rsid w:val="001F5BDE"/>
    <w:rsid w:val="001F6375"/>
    <w:rsid w:val="001F784A"/>
    <w:rsid w:val="002008A6"/>
    <w:rsid w:val="002018A2"/>
    <w:rsid w:val="00201C1E"/>
    <w:rsid w:val="0020280C"/>
    <w:rsid w:val="002031D6"/>
    <w:rsid w:val="00203799"/>
    <w:rsid w:val="00204B63"/>
    <w:rsid w:val="0020520F"/>
    <w:rsid w:val="002055E8"/>
    <w:rsid w:val="00207BCE"/>
    <w:rsid w:val="0021081E"/>
    <w:rsid w:val="00213CA9"/>
    <w:rsid w:val="00214215"/>
    <w:rsid w:val="00215A60"/>
    <w:rsid w:val="00215E10"/>
    <w:rsid w:val="002168FF"/>
    <w:rsid w:val="002205D7"/>
    <w:rsid w:val="002207A7"/>
    <w:rsid w:val="00220B11"/>
    <w:rsid w:val="00221688"/>
    <w:rsid w:val="002216C0"/>
    <w:rsid w:val="00221AB8"/>
    <w:rsid w:val="00223883"/>
    <w:rsid w:val="00223FDC"/>
    <w:rsid w:val="00224280"/>
    <w:rsid w:val="002249BD"/>
    <w:rsid w:val="00226846"/>
    <w:rsid w:val="00230697"/>
    <w:rsid w:val="0023201A"/>
    <w:rsid w:val="0023288C"/>
    <w:rsid w:val="00232A6A"/>
    <w:rsid w:val="00232F34"/>
    <w:rsid w:val="00234632"/>
    <w:rsid w:val="0023608A"/>
    <w:rsid w:val="00237857"/>
    <w:rsid w:val="00240072"/>
    <w:rsid w:val="00246BCB"/>
    <w:rsid w:val="00250905"/>
    <w:rsid w:val="00250DC9"/>
    <w:rsid w:val="00251947"/>
    <w:rsid w:val="002540C6"/>
    <w:rsid w:val="002562AB"/>
    <w:rsid w:val="00257E04"/>
    <w:rsid w:val="00260DBA"/>
    <w:rsid w:val="00262444"/>
    <w:rsid w:val="0026247B"/>
    <w:rsid w:val="00264063"/>
    <w:rsid w:val="00264190"/>
    <w:rsid w:val="00266D7B"/>
    <w:rsid w:val="00266FCE"/>
    <w:rsid w:val="0026701C"/>
    <w:rsid w:val="002700F0"/>
    <w:rsid w:val="00270AE5"/>
    <w:rsid w:val="00271A2C"/>
    <w:rsid w:val="0027404F"/>
    <w:rsid w:val="002746BB"/>
    <w:rsid w:val="00274E9C"/>
    <w:rsid w:val="002759C2"/>
    <w:rsid w:val="00275FA7"/>
    <w:rsid w:val="0027611B"/>
    <w:rsid w:val="00277527"/>
    <w:rsid w:val="00277E48"/>
    <w:rsid w:val="00280690"/>
    <w:rsid w:val="0028115E"/>
    <w:rsid w:val="00281282"/>
    <w:rsid w:val="00282446"/>
    <w:rsid w:val="00282DBD"/>
    <w:rsid w:val="00283631"/>
    <w:rsid w:val="00285265"/>
    <w:rsid w:val="0028597C"/>
    <w:rsid w:val="00286D75"/>
    <w:rsid w:val="00287436"/>
    <w:rsid w:val="002917D1"/>
    <w:rsid w:val="0029499E"/>
    <w:rsid w:val="002967AD"/>
    <w:rsid w:val="002969AB"/>
    <w:rsid w:val="00297132"/>
    <w:rsid w:val="00297810"/>
    <w:rsid w:val="002A228E"/>
    <w:rsid w:val="002A2B93"/>
    <w:rsid w:val="002A431F"/>
    <w:rsid w:val="002A5B90"/>
    <w:rsid w:val="002A5C01"/>
    <w:rsid w:val="002A5ED3"/>
    <w:rsid w:val="002A6FBA"/>
    <w:rsid w:val="002A782A"/>
    <w:rsid w:val="002A78F9"/>
    <w:rsid w:val="002B0CD5"/>
    <w:rsid w:val="002B161E"/>
    <w:rsid w:val="002B17A5"/>
    <w:rsid w:val="002B17E4"/>
    <w:rsid w:val="002B1C56"/>
    <w:rsid w:val="002B215B"/>
    <w:rsid w:val="002B4A7F"/>
    <w:rsid w:val="002B65D7"/>
    <w:rsid w:val="002B69E2"/>
    <w:rsid w:val="002B7490"/>
    <w:rsid w:val="002B7A27"/>
    <w:rsid w:val="002C0488"/>
    <w:rsid w:val="002C29E4"/>
    <w:rsid w:val="002C4457"/>
    <w:rsid w:val="002D02B6"/>
    <w:rsid w:val="002D0971"/>
    <w:rsid w:val="002D2056"/>
    <w:rsid w:val="002D45B9"/>
    <w:rsid w:val="002D6771"/>
    <w:rsid w:val="002E013D"/>
    <w:rsid w:val="002E1060"/>
    <w:rsid w:val="002E1105"/>
    <w:rsid w:val="002E12EF"/>
    <w:rsid w:val="002E19BD"/>
    <w:rsid w:val="002E38F8"/>
    <w:rsid w:val="002E78B4"/>
    <w:rsid w:val="002E7B87"/>
    <w:rsid w:val="002F13D7"/>
    <w:rsid w:val="002F1A4F"/>
    <w:rsid w:val="002F2C38"/>
    <w:rsid w:val="002F44DE"/>
    <w:rsid w:val="002F462D"/>
    <w:rsid w:val="002F469A"/>
    <w:rsid w:val="002F567C"/>
    <w:rsid w:val="002F629D"/>
    <w:rsid w:val="00300243"/>
    <w:rsid w:val="00303868"/>
    <w:rsid w:val="003041F9"/>
    <w:rsid w:val="00305FA5"/>
    <w:rsid w:val="003126EF"/>
    <w:rsid w:val="00316119"/>
    <w:rsid w:val="00316658"/>
    <w:rsid w:val="00317FA1"/>
    <w:rsid w:val="00324A1D"/>
    <w:rsid w:val="003255D3"/>
    <w:rsid w:val="003256AF"/>
    <w:rsid w:val="0032580F"/>
    <w:rsid w:val="00325AEF"/>
    <w:rsid w:val="003267DE"/>
    <w:rsid w:val="00330C49"/>
    <w:rsid w:val="00333F0C"/>
    <w:rsid w:val="00334B0C"/>
    <w:rsid w:val="0033516D"/>
    <w:rsid w:val="00335B23"/>
    <w:rsid w:val="00340BC8"/>
    <w:rsid w:val="00340BD5"/>
    <w:rsid w:val="00341511"/>
    <w:rsid w:val="00341C74"/>
    <w:rsid w:val="003426FA"/>
    <w:rsid w:val="00342AC2"/>
    <w:rsid w:val="003465B8"/>
    <w:rsid w:val="00347C70"/>
    <w:rsid w:val="003509A8"/>
    <w:rsid w:val="003533EF"/>
    <w:rsid w:val="00353985"/>
    <w:rsid w:val="00354303"/>
    <w:rsid w:val="0035618F"/>
    <w:rsid w:val="00356608"/>
    <w:rsid w:val="003573BE"/>
    <w:rsid w:val="0036091F"/>
    <w:rsid w:val="00361035"/>
    <w:rsid w:val="00361197"/>
    <w:rsid w:val="003622FC"/>
    <w:rsid w:val="003635AB"/>
    <w:rsid w:val="00363793"/>
    <w:rsid w:val="0036440B"/>
    <w:rsid w:val="003650DA"/>
    <w:rsid w:val="003654AE"/>
    <w:rsid w:val="00372391"/>
    <w:rsid w:val="00372B92"/>
    <w:rsid w:val="00372DFA"/>
    <w:rsid w:val="003763B2"/>
    <w:rsid w:val="00376652"/>
    <w:rsid w:val="00382DAC"/>
    <w:rsid w:val="003835BD"/>
    <w:rsid w:val="00384C25"/>
    <w:rsid w:val="00387456"/>
    <w:rsid w:val="0039026F"/>
    <w:rsid w:val="0039056A"/>
    <w:rsid w:val="003907CD"/>
    <w:rsid w:val="003934F5"/>
    <w:rsid w:val="003936F6"/>
    <w:rsid w:val="0039499D"/>
    <w:rsid w:val="00394A5F"/>
    <w:rsid w:val="00395051"/>
    <w:rsid w:val="003967D5"/>
    <w:rsid w:val="003968D0"/>
    <w:rsid w:val="003972E9"/>
    <w:rsid w:val="003A0EB8"/>
    <w:rsid w:val="003A107B"/>
    <w:rsid w:val="003A129A"/>
    <w:rsid w:val="003A3C04"/>
    <w:rsid w:val="003A48ED"/>
    <w:rsid w:val="003A4EC7"/>
    <w:rsid w:val="003B01E7"/>
    <w:rsid w:val="003B1BAC"/>
    <w:rsid w:val="003B3249"/>
    <w:rsid w:val="003B450C"/>
    <w:rsid w:val="003B618F"/>
    <w:rsid w:val="003B6512"/>
    <w:rsid w:val="003B6592"/>
    <w:rsid w:val="003B69C4"/>
    <w:rsid w:val="003B7505"/>
    <w:rsid w:val="003B7512"/>
    <w:rsid w:val="003C0561"/>
    <w:rsid w:val="003C073A"/>
    <w:rsid w:val="003C0B8B"/>
    <w:rsid w:val="003C1570"/>
    <w:rsid w:val="003C265B"/>
    <w:rsid w:val="003C27BF"/>
    <w:rsid w:val="003C2A6B"/>
    <w:rsid w:val="003C77F5"/>
    <w:rsid w:val="003D2B11"/>
    <w:rsid w:val="003D2E01"/>
    <w:rsid w:val="003D32DC"/>
    <w:rsid w:val="003D4726"/>
    <w:rsid w:val="003D5338"/>
    <w:rsid w:val="003D61AF"/>
    <w:rsid w:val="003D6B21"/>
    <w:rsid w:val="003D6FB8"/>
    <w:rsid w:val="003D7007"/>
    <w:rsid w:val="003D7780"/>
    <w:rsid w:val="003E0826"/>
    <w:rsid w:val="003E0A00"/>
    <w:rsid w:val="003E0BCF"/>
    <w:rsid w:val="003E100E"/>
    <w:rsid w:val="003E1507"/>
    <w:rsid w:val="003E3A35"/>
    <w:rsid w:val="003E3E01"/>
    <w:rsid w:val="003E59A6"/>
    <w:rsid w:val="003E6234"/>
    <w:rsid w:val="003E643F"/>
    <w:rsid w:val="003F0281"/>
    <w:rsid w:val="003F0812"/>
    <w:rsid w:val="003F1F7F"/>
    <w:rsid w:val="003F200F"/>
    <w:rsid w:val="003F2F37"/>
    <w:rsid w:val="003F36CD"/>
    <w:rsid w:val="003F3AD9"/>
    <w:rsid w:val="003F3D48"/>
    <w:rsid w:val="003F4119"/>
    <w:rsid w:val="003F4A77"/>
    <w:rsid w:val="003F6C50"/>
    <w:rsid w:val="003F71A5"/>
    <w:rsid w:val="00400110"/>
    <w:rsid w:val="0040099D"/>
    <w:rsid w:val="00400B4C"/>
    <w:rsid w:val="004029A3"/>
    <w:rsid w:val="00403B54"/>
    <w:rsid w:val="0040569E"/>
    <w:rsid w:val="00407BE0"/>
    <w:rsid w:val="00412653"/>
    <w:rsid w:val="00412A30"/>
    <w:rsid w:val="004141FD"/>
    <w:rsid w:val="00414539"/>
    <w:rsid w:val="00415477"/>
    <w:rsid w:val="00415816"/>
    <w:rsid w:val="00416095"/>
    <w:rsid w:val="004171EF"/>
    <w:rsid w:val="00420967"/>
    <w:rsid w:val="00420F5A"/>
    <w:rsid w:val="00421F19"/>
    <w:rsid w:val="0042308C"/>
    <w:rsid w:val="004244C1"/>
    <w:rsid w:val="00424B55"/>
    <w:rsid w:val="00425333"/>
    <w:rsid w:val="00425838"/>
    <w:rsid w:val="00426FD8"/>
    <w:rsid w:val="00431718"/>
    <w:rsid w:val="0043192F"/>
    <w:rsid w:val="00433CC6"/>
    <w:rsid w:val="00434F8E"/>
    <w:rsid w:val="0043553F"/>
    <w:rsid w:val="00435802"/>
    <w:rsid w:val="004362DA"/>
    <w:rsid w:val="00437202"/>
    <w:rsid w:val="00437D0C"/>
    <w:rsid w:val="0044006F"/>
    <w:rsid w:val="0044131C"/>
    <w:rsid w:val="00441B9C"/>
    <w:rsid w:val="00442489"/>
    <w:rsid w:val="004458CA"/>
    <w:rsid w:val="00447410"/>
    <w:rsid w:val="004521BE"/>
    <w:rsid w:val="0045285D"/>
    <w:rsid w:val="00454AE5"/>
    <w:rsid w:val="00454F08"/>
    <w:rsid w:val="00456C98"/>
    <w:rsid w:val="004576EC"/>
    <w:rsid w:val="004607A8"/>
    <w:rsid w:val="004630C7"/>
    <w:rsid w:val="00463422"/>
    <w:rsid w:val="00464166"/>
    <w:rsid w:val="00464C1D"/>
    <w:rsid w:val="0046514E"/>
    <w:rsid w:val="00466448"/>
    <w:rsid w:val="00466FD8"/>
    <w:rsid w:val="00470A41"/>
    <w:rsid w:val="00470C96"/>
    <w:rsid w:val="0047136C"/>
    <w:rsid w:val="00473328"/>
    <w:rsid w:val="00474F35"/>
    <w:rsid w:val="004752B9"/>
    <w:rsid w:val="00480AA4"/>
    <w:rsid w:val="00481C8F"/>
    <w:rsid w:val="0048208E"/>
    <w:rsid w:val="00483FC1"/>
    <w:rsid w:val="00484C30"/>
    <w:rsid w:val="00485A9D"/>
    <w:rsid w:val="00486276"/>
    <w:rsid w:val="00486A43"/>
    <w:rsid w:val="00487A13"/>
    <w:rsid w:val="0049016D"/>
    <w:rsid w:val="0049378B"/>
    <w:rsid w:val="00494127"/>
    <w:rsid w:val="0049427F"/>
    <w:rsid w:val="0049489E"/>
    <w:rsid w:val="00495082"/>
    <w:rsid w:val="00497954"/>
    <w:rsid w:val="004A21BE"/>
    <w:rsid w:val="004A3BAB"/>
    <w:rsid w:val="004A4C5B"/>
    <w:rsid w:val="004A72F4"/>
    <w:rsid w:val="004A7338"/>
    <w:rsid w:val="004B0107"/>
    <w:rsid w:val="004B0A6F"/>
    <w:rsid w:val="004B1F16"/>
    <w:rsid w:val="004B27B3"/>
    <w:rsid w:val="004B2A39"/>
    <w:rsid w:val="004B3B73"/>
    <w:rsid w:val="004B47FF"/>
    <w:rsid w:val="004B4E69"/>
    <w:rsid w:val="004C01C7"/>
    <w:rsid w:val="004C136D"/>
    <w:rsid w:val="004C198A"/>
    <w:rsid w:val="004C28C4"/>
    <w:rsid w:val="004C4598"/>
    <w:rsid w:val="004C5AB4"/>
    <w:rsid w:val="004D0678"/>
    <w:rsid w:val="004D0A2D"/>
    <w:rsid w:val="004D0C32"/>
    <w:rsid w:val="004D13A2"/>
    <w:rsid w:val="004D36AF"/>
    <w:rsid w:val="004D3E69"/>
    <w:rsid w:val="004D725C"/>
    <w:rsid w:val="004E0B78"/>
    <w:rsid w:val="004E2B56"/>
    <w:rsid w:val="004E31F7"/>
    <w:rsid w:val="004E3473"/>
    <w:rsid w:val="004E3525"/>
    <w:rsid w:val="004E366D"/>
    <w:rsid w:val="004E4189"/>
    <w:rsid w:val="004E536A"/>
    <w:rsid w:val="004E5C75"/>
    <w:rsid w:val="004F0169"/>
    <w:rsid w:val="004F0B39"/>
    <w:rsid w:val="004F0DC4"/>
    <w:rsid w:val="004F1332"/>
    <w:rsid w:val="004F1DF0"/>
    <w:rsid w:val="004F204A"/>
    <w:rsid w:val="004F2574"/>
    <w:rsid w:val="004F26B3"/>
    <w:rsid w:val="004F43F7"/>
    <w:rsid w:val="004F5770"/>
    <w:rsid w:val="00500AE2"/>
    <w:rsid w:val="00500C12"/>
    <w:rsid w:val="0050246E"/>
    <w:rsid w:val="00502DCB"/>
    <w:rsid w:val="00506683"/>
    <w:rsid w:val="00510B0D"/>
    <w:rsid w:val="0051199B"/>
    <w:rsid w:val="00512267"/>
    <w:rsid w:val="00514855"/>
    <w:rsid w:val="00520F72"/>
    <w:rsid w:val="005210D1"/>
    <w:rsid w:val="00522793"/>
    <w:rsid w:val="005233F5"/>
    <w:rsid w:val="00523CED"/>
    <w:rsid w:val="005260F7"/>
    <w:rsid w:val="0052689F"/>
    <w:rsid w:val="0052732E"/>
    <w:rsid w:val="00527BA1"/>
    <w:rsid w:val="00530AF5"/>
    <w:rsid w:val="00531855"/>
    <w:rsid w:val="00532C6B"/>
    <w:rsid w:val="00533369"/>
    <w:rsid w:val="00533DD2"/>
    <w:rsid w:val="005340C7"/>
    <w:rsid w:val="0053462D"/>
    <w:rsid w:val="00534A8D"/>
    <w:rsid w:val="005352A0"/>
    <w:rsid w:val="00536E7C"/>
    <w:rsid w:val="0053779C"/>
    <w:rsid w:val="00542FE1"/>
    <w:rsid w:val="00543074"/>
    <w:rsid w:val="00544486"/>
    <w:rsid w:val="00546417"/>
    <w:rsid w:val="00546BBD"/>
    <w:rsid w:val="0054795A"/>
    <w:rsid w:val="005517D3"/>
    <w:rsid w:val="005556FE"/>
    <w:rsid w:val="00557B86"/>
    <w:rsid w:val="005610C8"/>
    <w:rsid w:val="00561AAE"/>
    <w:rsid w:val="00563D5A"/>
    <w:rsid w:val="00564451"/>
    <w:rsid w:val="005649A2"/>
    <w:rsid w:val="00565D5D"/>
    <w:rsid w:val="00566450"/>
    <w:rsid w:val="005667DD"/>
    <w:rsid w:val="00566DBC"/>
    <w:rsid w:val="00567C48"/>
    <w:rsid w:val="00567C5A"/>
    <w:rsid w:val="00567DCD"/>
    <w:rsid w:val="005709E6"/>
    <w:rsid w:val="00572FF3"/>
    <w:rsid w:val="0057315B"/>
    <w:rsid w:val="00577348"/>
    <w:rsid w:val="00582C50"/>
    <w:rsid w:val="00583576"/>
    <w:rsid w:val="0058545E"/>
    <w:rsid w:val="0058679E"/>
    <w:rsid w:val="00586A5B"/>
    <w:rsid w:val="005907E9"/>
    <w:rsid w:val="005935D6"/>
    <w:rsid w:val="0059613B"/>
    <w:rsid w:val="005968B2"/>
    <w:rsid w:val="005A217E"/>
    <w:rsid w:val="005A2946"/>
    <w:rsid w:val="005A2C7F"/>
    <w:rsid w:val="005A4A85"/>
    <w:rsid w:val="005A4FFA"/>
    <w:rsid w:val="005A564E"/>
    <w:rsid w:val="005B1332"/>
    <w:rsid w:val="005B2EC2"/>
    <w:rsid w:val="005B48F7"/>
    <w:rsid w:val="005B4F12"/>
    <w:rsid w:val="005B608E"/>
    <w:rsid w:val="005B6D30"/>
    <w:rsid w:val="005B7CC1"/>
    <w:rsid w:val="005C0738"/>
    <w:rsid w:val="005C0BAF"/>
    <w:rsid w:val="005C18F0"/>
    <w:rsid w:val="005C2178"/>
    <w:rsid w:val="005C39AE"/>
    <w:rsid w:val="005C55E6"/>
    <w:rsid w:val="005C5826"/>
    <w:rsid w:val="005C5A4F"/>
    <w:rsid w:val="005C5AA7"/>
    <w:rsid w:val="005C5E83"/>
    <w:rsid w:val="005D02F7"/>
    <w:rsid w:val="005D2EC5"/>
    <w:rsid w:val="005D517E"/>
    <w:rsid w:val="005D76B8"/>
    <w:rsid w:val="005E0876"/>
    <w:rsid w:val="005E0EB7"/>
    <w:rsid w:val="005E1EA1"/>
    <w:rsid w:val="005E30E1"/>
    <w:rsid w:val="005E4CBE"/>
    <w:rsid w:val="005E5538"/>
    <w:rsid w:val="005E78A7"/>
    <w:rsid w:val="005F0501"/>
    <w:rsid w:val="005F098F"/>
    <w:rsid w:val="005F187C"/>
    <w:rsid w:val="005F2330"/>
    <w:rsid w:val="005F26DD"/>
    <w:rsid w:val="005F3FFB"/>
    <w:rsid w:val="005F49AD"/>
    <w:rsid w:val="005F4CB6"/>
    <w:rsid w:val="005F6566"/>
    <w:rsid w:val="005F6C96"/>
    <w:rsid w:val="005F6FC4"/>
    <w:rsid w:val="005F7271"/>
    <w:rsid w:val="006002CB"/>
    <w:rsid w:val="006011B4"/>
    <w:rsid w:val="00601A89"/>
    <w:rsid w:val="00602D89"/>
    <w:rsid w:val="00602DDD"/>
    <w:rsid w:val="00603018"/>
    <w:rsid w:val="00603F71"/>
    <w:rsid w:val="0061049B"/>
    <w:rsid w:val="00610A5F"/>
    <w:rsid w:val="00611644"/>
    <w:rsid w:val="00612A2B"/>
    <w:rsid w:val="00612AD1"/>
    <w:rsid w:val="00612C1E"/>
    <w:rsid w:val="00615EAF"/>
    <w:rsid w:val="0061688F"/>
    <w:rsid w:val="00616FC7"/>
    <w:rsid w:val="00617207"/>
    <w:rsid w:val="0062030E"/>
    <w:rsid w:val="00620565"/>
    <w:rsid w:val="00620700"/>
    <w:rsid w:val="00622B6F"/>
    <w:rsid w:val="00623299"/>
    <w:rsid w:val="00624FE0"/>
    <w:rsid w:val="00630D89"/>
    <w:rsid w:val="00630E52"/>
    <w:rsid w:val="00631511"/>
    <w:rsid w:val="00631F5A"/>
    <w:rsid w:val="00632760"/>
    <w:rsid w:val="00632EE7"/>
    <w:rsid w:val="00633049"/>
    <w:rsid w:val="00637B31"/>
    <w:rsid w:val="00642648"/>
    <w:rsid w:val="0064360D"/>
    <w:rsid w:val="00647C64"/>
    <w:rsid w:val="006503AA"/>
    <w:rsid w:val="006520FD"/>
    <w:rsid w:val="00654B35"/>
    <w:rsid w:val="00655027"/>
    <w:rsid w:val="00655C5F"/>
    <w:rsid w:val="006569F2"/>
    <w:rsid w:val="00661A02"/>
    <w:rsid w:val="0066361A"/>
    <w:rsid w:val="00664F64"/>
    <w:rsid w:val="00666063"/>
    <w:rsid w:val="0066674D"/>
    <w:rsid w:val="00667EAE"/>
    <w:rsid w:val="00675FC8"/>
    <w:rsid w:val="00676E5A"/>
    <w:rsid w:val="006800D1"/>
    <w:rsid w:val="00680C7C"/>
    <w:rsid w:val="00680C99"/>
    <w:rsid w:val="006821B5"/>
    <w:rsid w:val="00682238"/>
    <w:rsid w:val="00682465"/>
    <w:rsid w:val="00685C4F"/>
    <w:rsid w:val="00687644"/>
    <w:rsid w:val="00687D8E"/>
    <w:rsid w:val="0069016D"/>
    <w:rsid w:val="006918BA"/>
    <w:rsid w:val="006922E8"/>
    <w:rsid w:val="00693892"/>
    <w:rsid w:val="006957DA"/>
    <w:rsid w:val="00696421"/>
    <w:rsid w:val="006A1133"/>
    <w:rsid w:val="006A28D9"/>
    <w:rsid w:val="006A326F"/>
    <w:rsid w:val="006A3EEB"/>
    <w:rsid w:val="006A506E"/>
    <w:rsid w:val="006A66D4"/>
    <w:rsid w:val="006A7797"/>
    <w:rsid w:val="006B019C"/>
    <w:rsid w:val="006B215F"/>
    <w:rsid w:val="006B2CA2"/>
    <w:rsid w:val="006B2CFC"/>
    <w:rsid w:val="006B4099"/>
    <w:rsid w:val="006B5DA0"/>
    <w:rsid w:val="006B641E"/>
    <w:rsid w:val="006B6701"/>
    <w:rsid w:val="006B7DAD"/>
    <w:rsid w:val="006B7FF2"/>
    <w:rsid w:val="006C1201"/>
    <w:rsid w:val="006C137E"/>
    <w:rsid w:val="006C1E58"/>
    <w:rsid w:val="006C24C4"/>
    <w:rsid w:val="006C3449"/>
    <w:rsid w:val="006C4A63"/>
    <w:rsid w:val="006C679F"/>
    <w:rsid w:val="006D145D"/>
    <w:rsid w:val="006D2721"/>
    <w:rsid w:val="006D4885"/>
    <w:rsid w:val="006D6544"/>
    <w:rsid w:val="006D6B42"/>
    <w:rsid w:val="006D7CBB"/>
    <w:rsid w:val="006E2C26"/>
    <w:rsid w:val="006E4B2B"/>
    <w:rsid w:val="006E73A9"/>
    <w:rsid w:val="006F06AC"/>
    <w:rsid w:val="006F1233"/>
    <w:rsid w:val="006F1BB4"/>
    <w:rsid w:val="006F4C7D"/>
    <w:rsid w:val="006F64F7"/>
    <w:rsid w:val="006F6F3E"/>
    <w:rsid w:val="006F73EF"/>
    <w:rsid w:val="006F7E29"/>
    <w:rsid w:val="00702F3E"/>
    <w:rsid w:val="00704231"/>
    <w:rsid w:val="00704B65"/>
    <w:rsid w:val="0070662D"/>
    <w:rsid w:val="00707EB9"/>
    <w:rsid w:val="00710E51"/>
    <w:rsid w:val="0071121E"/>
    <w:rsid w:val="007118C7"/>
    <w:rsid w:val="00712C19"/>
    <w:rsid w:val="00713111"/>
    <w:rsid w:val="00713F30"/>
    <w:rsid w:val="00714150"/>
    <w:rsid w:val="007142AC"/>
    <w:rsid w:val="007150F7"/>
    <w:rsid w:val="00715395"/>
    <w:rsid w:val="00715F07"/>
    <w:rsid w:val="0071680F"/>
    <w:rsid w:val="00716A9A"/>
    <w:rsid w:val="00717550"/>
    <w:rsid w:val="00720A4A"/>
    <w:rsid w:val="0072122F"/>
    <w:rsid w:val="00721D40"/>
    <w:rsid w:val="007226E3"/>
    <w:rsid w:val="00724A44"/>
    <w:rsid w:val="007252A0"/>
    <w:rsid w:val="007263D7"/>
    <w:rsid w:val="00727E1E"/>
    <w:rsid w:val="0073096A"/>
    <w:rsid w:val="0073154F"/>
    <w:rsid w:val="007329A4"/>
    <w:rsid w:val="00734155"/>
    <w:rsid w:val="00734751"/>
    <w:rsid w:val="00734A41"/>
    <w:rsid w:val="00735AB0"/>
    <w:rsid w:val="00742255"/>
    <w:rsid w:val="00742E8D"/>
    <w:rsid w:val="00743CE2"/>
    <w:rsid w:val="00743FC2"/>
    <w:rsid w:val="007450BE"/>
    <w:rsid w:val="00745DD3"/>
    <w:rsid w:val="007471D4"/>
    <w:rsid w:val="00747606"/>
    <w:rsid w:val="00750225"/>
    <w:rsid w:val="00750F9B"/>
    <w:rsid w:val="00751F3B"/>
    <w:rsid w:val="00752622"/>
    <w:rsid w:val="007536AA"/>
    <w:rsid w:val="0075412B"/>
    <w:rsid w:val="007542FD"/>
    <w:rsid w:val="007551F7"/>
    <w:rsid w:val="00755CC0"/>
    <w:rsid w:val="00756C37"/>
    <w:rsid w:val="00760BCC"/>
    <w:rsid w:val="00761843"/>
    <w:rsid w:val="00763C14"/>
    <w:rsid w:val="00764D9F"/>
    <w:rsid w:val="00764F47"/>
    <w:rsid w:val="00765B41"/>
    <w:rsid w:val="007677A5"/>
    <w:rsid w:val="00770BA3"/>
    <w:rsid w:val="00772C04"/>
    <w:rsid w:val="00776BAE"/>
    <w:rsid w:val="00776DF5"/>
    <w:rsid w:val="007775B5"/>
    <w:rsid w:val="00780AC9"/>
    <w:rsid w:val="007811C7"/>
    <w:rsid w:val="00781D55"/>
    <w:rsid w:val="00782311"/>
    <w:rsid w:val="007827F7"/>
    <w:rsid w:val="00783523"/>
    <w:rsid w:val="007839F3"/>
    <w:rsid w:val="00783B29"/>
    <w:rsid w:val="00784C8B"/>
    <w:rsid w:val="007856D7"/>
    <w:rsid w:val="00785863"/>
    <w:rsid w:val="00787C10"/>
    <w:rsid w:val="00790BF2"/>
    <w:rsid w:val="00791D3A"/>
    <w:rsid w:val="007936AD"/>
    <w:rsid w:val="00793CBE"/>
    <w:rsid w:val="007942E9"/>
    <w:rsid w:val="007943AF"/>
    <w:rsid w:val="007943F8"/>
    <w:rsid w:val="007960FC"/>
    <w:rsid w:val="00796645"/>
    <w:rsid w:val="00797284"/>
    <w:rsid w:val="007A0CA9"/>
    <w:rsid w:val="007A1AE6"/>
    <w:rsid w:val="007A39D3"/>
    <w:rsid w:val="007A3BF5"/>
    <w:rsid w:val="007A507C"/>
    <w:rsid w:val="007A59A0"/>
    <w:rsid w:val="007A6279"/>
    <w:rsid w:val="007A70D2"/>
    <w:rsid w:val="007A7740"/>
    <w:rsid w:val="007B2854"/>
    <w:rsid w:val="007B3291"/>
    <w:rsid w:val="007B4954"/>
    <w:rsid w:val="007B6270"/>
    <w:rsid w:val="007B670E"/>
    <w:rsid w:val="007B6A3C"/>
    <w:rsid w:val="007C0F70"/>
    <w:rsid w:val="007C134A"/>
    <w:rsid w:val="007C2486"/>
    <w:rsid w:val="007C3927"/>
    <w:rsid w:val="007C3D5B"/>
    <w:rsid w:val="007C58E8"/>
    <w:rsid w:val="007C742B"/>
    <w:rsid w:val="007C7565"/>
    <w:rsid w:val="007D0B2D"/>
    <w:rsid w:val="007D0FB0"/>
    <w:rsid w:val="007D25BC"/>
    <w:rsid w:val="007D2EDA"/>
    <w:rsid w:val="007D46B5"/>
    <w:rsid w:val="007D4F6C"/>
    <w:rsid w:val="007D5B33"/>
    <w:rsid w:val="007D6FB3"/>
    <w:rsid w:val="007D76DF"/>
    <w:rsid w:val="007D786A"/>
    <w:rsid w:val="007E0286"/>
    <w:rsid w:val="007E1DA1"/>
    <w:rsid w:val="007E22DE"/>
    <w:rsid w:val="007E2E97"/>
    <w:rsid w:val="007E3043"/>
    <w:rsid w:val="007E5CDE"/>
    <w:rsid w:val="007E7C73"/>
    <w:rsid w:val="007F304D"/>
    <w:rsid w:val="007F3840"/>
    <w:rsid w:val="007F399B"/>
    <w:rsid w:val="007F3BFA"/>
    <w:rsid w:val="007F7B2C"/>
    <w:rsid w:val="007F7F93"/>
    <w:rsid w:val="00800047"/>
    <w:rsid w:val="00800F40"/>
    <w:rsid w:val="0080178C"/>
    <w:rsid w:val="00803500"/>
    <w:rsid w:val="00803B6A"/>
    <w:rsid w:val="00806133"/>
    <w:rsid w:val="00806A7D"/>
    <w:rsid w:val="008078B7"/>
    <w:rsid w:val="00810127"/>
    <w:rsid w:val="00810E5C"/>
    <w:rsid w:val="00812016"/>
    <w:rsid w:val="00813E6B"/>
    <w:rsid w:val="0081409C"/>
    <w:rsid w:val="00814118"/>
    <w:rsid w:val="008153C8"/>
    <w:rsid w:val="00816060"/>
    <w:rsid w:val="008160C9"/>
    <w:rsid w:val="008177FE"/>
    <w:rsid w:val="00817DD0"/>
    <w:rsid w:val="00820E74"/>
    <w:rsid w:val="00821FCF"/>
    <w:rsid w:val="008220F3"/>
    <w:rsid w:val="0082309C"/>
    <w:rsid w:val="00823AB9"/>
    <w:rsid w:val="0082418D"/>
    <w:rsid w:val="00824667"/>
    <w:rsid w:val="00825923"/>
    <w:rsid w:val="00826D9C"/>
    <w:rsid w:val="00826DDA"/>
    <w:rsid w:val="008271E5"/>
    <w:rsid w:val="008327DE"/>
    <w:rsid w:val="008336C0"/>
    <w:rsid w:val="00833882"/>
    <w:rsid w:val="00834BC0"/>
    <w:rsid w:val="008377D6"/>
    <w:rsid w:val="008415A2"/>
    <w:rsid w:val="008426B0"/>
    <w:rsid w:val="00842938"/>
    <w:rsid w:val="008437A3"/>
    <w:rsid w:val="008438F6"/>
    <w:rsid w:val="00844060"/>
    <w:rsid w:val="008442F5"/>
    <w:rsid w:val="008455C2"/>
    <w:rsid w:val="00846F61"/>
    <w:rsid w:val="0084720F"/>
    <w:rsid w:val="00847501"/>
    <w:rsid w:val="00850472"/>
    <w:rsid w:val="00852B68"/>
    <w:rsid w:val="00855A72"/>
    <w:rsid w:val="008560E5"/>
    <w:rsid w:val="008565E1"/>
    <w:rsid w:val="0085687E"/>
    <w:rsid w:val="00857F1F"/>
    <w:rsid w:val="00860042"/>
    <w:rsid w:val="00861805"/>
    <w:rsid w:val="00862921"/>
    <w:rsid w:val="008636DE"/>
    <w:rsid w:val="00864A84"/>
    <w:rsid w:val="00864B6C"/>
    <w:rsid w:val="00866329"/>
    <w:rsid w:val="0087054C"/>
    <w:rsid w:val="00872388"/>
    <w:rsid w:val="00872D61"/>
    <w:rsid w:val="00872D75"/>
    <w:rsid w:val="0087417B"/>
    <w:rsid w:val="00876F1C"/>
    <w:rsid w:val="008773FA"/>
    <w:rsid w:val="0088094A"/>
    <w:rsid w:val="0088159A"/>
    <w:rsid w:val="008815A8"/>
    <w:rsid w:val="0088269E"/>
    <w:rsid w:val="00882DB2"/>
    <w:rsid w:val="00884E32"/>
    <w:rsid w:val="0088527F"/>
    <w:rsid w:val="008852E6"/>
    <w:rsid w:val="00887434"/>
    <w:rsid w:val="0088761A"/>
    <w:rsid w:val="00893667"/>
    <w:rsid w:val="00894F23"/>
    <w:rsid w:val="00895290"/>
    <w:rsid w:val="00896435"/>
    <w:rsid w:val="00897A39"/>
    <w:rsid w:val="008A0249"/>
    <w:rsid w:val="008A1D42"/>
    <w:rsid w:val="008A1E6D"/>
    <w:rsid w:val="008A2B65"/>
    <w:rsid w:val="008A3BC2"/>
    <w:rsid w:val="008A54CD"/>
    <w:rsid w:val="008B0B03"/>
    <w:rsid w:val="008B2846"/>
    <w:rsid w:val="008B43F0"/>
    <w:rsid w:val="008B441F"/>
    <w:rsid w:val="008B6344"/>
    <w:rsid w:val="008B6A92"/>
    <w:rsid w:val="008C3214"/>
    <w:rsid w:val="008C382E"/>
    <w:rsid w:val="008C656C"/>
    <w:rsid w:val="008C69EB"/>
    <w:rsid w:val="008C6C2B"/>
    <w:rsid w:val="008D0021"/>
    <w:rsid w:val="008D4645"/>
    <w:rsid w:val="008D5555"/>
    <w:rsid w:val="008D6D7F"/>
    <w:rsid w:val="008D78B8"/>
    <w:rsid w:val="008D7F8C"/>
    <w:rsid w:val="008E38AC"/>
    <w:rsid w:val="008E39D1"/>
    <w:rsid w:val="008E3A7D"/>
    <w:rsid w:val="008E4AF0"/>
    <w:rsid w:val="008E4DAA"/>
    <w:rsid w:val="008E551F"/>
    <w:rsid w:val="008E7340"/>
    <w:rsid w:val="008F1A82"/>
    <w:rsid w:val="008F1B16"/>
    <w:rsid w:val="008F2490"/>
    <w:rsid w:val="008F25F0"/>
    <w:rsid w:val="008F348A"/>
    <w:rsid w:val="008F4689"/>
    <w:rsid w:val="008F62B7"/>
    <w:rsid w:val="008F75FB"/>
    <w:rsid w:val="008F768C"/>
    <w:rsid w:val="00902001"/>
    <w:rsid w:val="009021E3"/>
    <w:rsid w:val="00902255"/>
    <w:rsid w:val="00904E05"/>
    <w:rsid w:val="00904F12"/>
    <w:rsid w:val="009065B9"/>
    <w:rsid w:val="00906627"/>
    <w:rsid w:val="00906D06"/>
    <w:rsid w:val="009105EA"/>
    <w:rsid w:val="0091090F"/>
    <w:rsid w:val="00911DEC"/>
    <w:rsid w:val="009131F9"/>
    <w:rsid w:val="009132DF"/>
    <w:rsid w:val="00913B90"/>
    <w:rsid w:val="00913CE0"/>
    <w:rsid w:val="00914512"/>
    <w:rsid w:val="0091606D"/>
    <w:rsid w:val="00916E7F"/>
    <w:rsid w:val="00922436"/>
    <w:rsid w:val="0092314F"/>
    <w:rsid w:val="00923A48"/>
    <w:rsid w:val="00923AD3"/>
    <w:rsid w:val="0092464D"/>
    <w:rsid w:val="00924BE8"/>
    <w:rsid w:val="00924F40"/>
    <w:rsid w:val="0092674C"/>
    <w:rsid w:val="00926E32"/>
    <w:rsid w:val="00927ACA"/>
    <w:rsid w:val="0093281A"/>
    <w:rsid w:val="00932F46"/>
    <w:rsid w:val="00932F9E"/>
    <w:rsid w:val="00933105"/>
    <w:rsid w:val="0093372F"/>
    <w:rsid w:val="0093674C"/>
    <w:rsid w:val="0094347C"/>
    <w:rsid w:val="00944ADB"/>
    <w:rsid w:val="00947A47"/>
    <w:rsid w:val="00947E89"/>
    <w:rsid w:val="009502D8"/>
    <w:rsid w:val="00950BC7"/>
    <w:rsid w:val="0095118E"/>
    <w:rsid w:val="00951B9E"/>
    <w:rsid w:val="00952DB4"/>
    <w:rsid w:val="00953232"/>
    <w:rsid w:val="0095352B"/>
    <w:rsid w:val="00954112"/>
    <w:rsid w:val="0095437E"/>
    <w:rsid w:val="00954E77"/>
    <w:rsid w:val="00956044"/>
    <w:rsid w:val="009563CD"/>
    <w:rsid w:val="00956A25"/>
    <w:rsid w:val="00957602"/>
    <w:rsid w:val="0095769F"/>
    <w:rsid w:val="00957F3D"/>
    <w:rsid w:val="0096307A"/>
    <w:rsid w:val="00965F25"/>
    <w:rsid w:val="00966102"/>
    <w:rsid w:val="00967943"/>
    <w:rsid w:val="00970046"/>
    <w:rsid w:val="0097021D"/>
    <w:rsid w:val="009708B7"/>
    <w:rsid w:val="00970D75"/>
    <w:rsid w:val="00971748"/>
    <w:rsid w:val="00972032"/>
    <w:rsid w:val="00973363"/>
    <w:rsid w:val="00973596"/>
    <w:rsid w:val="00974F78"/>
    <w:rsid w:val="00976738"/>
    <w:rsid w:val="009768FF"/>
    <w:rsid w:val="00977BF1"/>
    <w:rsid w:val="009802F0"/>
    <w:rsid w:val="0098064F"/>
    <w:rsid w:val="0098207E"/>
    <w:rsid w:val="00982A08"/>
    <w:rsid w:val="00982B17"/>
    <w:rsid w:val="00985FD4"/>
    <w:rsid w:val="0098629F"/>
    <w:rsid w:val="009862F8"/>
    <w:rsid w:val="00986A62"/>
    <w:rsid w:val="0098700C"/>
    <w:rsid w:val="00987182"/>
    <w:rsid w:val="0098726E"/>
    <w:rsid w:val="00987586"/>
    <w:rsid w:val="00987BE6"/>
    <w:rsid w:val="0099017E"/>
    <w:rsid w:val="00990C66"/>
    <w:rsid w:val="00992395"/>
    <w:rsid w:val="0099568C"/>
    <w:rsid w:val="00995DF6"/>
    <w:rsid w:val="00996CBE"/>
    <w:rsid w:val="0099731A"/>
    <w:rsid w:val="009A0707"/>
    <w:rsid w:val="009A0F9B"/>
    <w:rsid w:val="009A13D1"/>
    <w:rsid w:val="009A1789"/>
    <w:rsid w:val="009A25F8"/>
    <w:rsid w:val="009A3098"/>
    <w:rsid w:val="009A36C6"/>
    <w:rsid w:val="009A455A"/>
    <w:rsid w:val="009A4938"/>
    <w:rsid w:val="009A5E72"/>
    <w:rsid w:val="009A6E61"/>
    <w:rsid w:val="009A781C"/>
    <w:rsid w:val="009B0A9F"/>
    <w:rsid w:val="009B0F64"/>
    <w:rsid w:val="009B0FFB"/>
    <w:rsid w:val="009B354B"/>
    <w:rsid w:val="009B4131"/>
    <w:rsid w:val="009B4371"/>
    <w:rsid w:val="009B57CD"/>
    <w:rsid w:val="009C04D8"/>
    <w:rsid w:val="009C0728"/>
    <w:rsid w:val="009C0EA5"/>
    <w:rsid w:val="009C1289"/>
    <w:rsid w:val="009C153D"/>
    <w:rsid w:val="009C3067"/>
    <w:rsid w:val="009C390C"/>
    <w:rsid w:val="009C3C9E"/>
    <w:rsid w:val="009C7207"/>
    <w:rsid w:val="009D0A74"/>
    <w:rsid w:val="009D6B7D"/>
    <w:rsid w:val="009D6DC1"/>
    <w:rsid w:val="009D7C68"/>
    <w:rsid w:val="009E12C3"/>
    <w:rsid w:val="009E187C"/>
    <w:rsid w:val="009E2FF6"/>
    <w:rsid w:val="009E37A1"/>
    <w:rsid w:val="009E6B7A"/>
    <w:rsid w:val="009F121F"/>
    <w:rsid w:val="009F13D3"/>
    <w:rsid w:val="009F286E"/>
    <w:rsid w:val="009F5A03"/>
    <w:rsid w:val="00A00B33"/>
    <w:rsid w:val="00A012A5"/>
    <w:rsid w:val="00A024AA"/>
    <w:rsid w:val="00A029AC"/>
    <w:rsid w:val="00A04AB7"/>
    <w:rsid w:val="00A12CD2"/>
    <w:rsid w:val="00A13C3A"/>
    <w:rsid w:val="00A1404A"/>
    <w:rsid w:val="00A150F3"/>
    <w:rsid w:val="00A17E9F"/>
    <w:rsid w:val="00A20AB7"/>
    <w:rsid w:val="00A22CF8"/>
    <w:rsid w:val="00A237F7"/>
    <w:rsid w:val="00A254F0"/>
    <w:rsid w:val="00A25506"/>
    <w:rsid w:val="00A27124"/>
    <w:rsid w:val="00A27128"/>
    <w:rsid w:val="00A3002B"/>
    <w:rsid w:val="00A302EF"/>
    <w:rsid w:val="00A3036E"/>
    <w:rsid w:val="00A3110D"/>
    <w:rsid w:val="00A32660"/>
    <w:rsid w:val="00A343A2"/>
    <w:rsid w:val="00A3489D"/>
    <w:rsid w:val="00A37BE3"/>
    <w:rsid w:val="00A44810"/>
    <w:rsid w:val="00A45F83"/>
    <w:rsid w:val="00A463E8"/>
    <w:rsid w:val="00A4720C"/>
    <w:rsid w:val="00A47FA0"/>
    <w:rsid w:val="00A50FA5"/>
    <w:rsid w:val="00A51E43"/>
    <w:rsid w:val="00A527F4"/>
    <w:rsid w:val="00A53717"/>
    <w:rsid w:val="00A53DA2"/>
    <w:rsid w:val="00A53F91"/>
    <w:rsid w:val="00A5557E"/>
    <w:rsid w:val="00A5599D"/>
    <w:rsid w:val="00A55D58"/>
    <w:rsid w:val="00A571E3"/>
    <w:rsid w:val="00A5728C"/>
    <w:rsid w:val="00A57B20"/>
    <w:rsid w:val="00A61735"/>
    <w:rsid w:val="00A62083"/>
    <w:rsid w:val="00A642D4"/>
    <w:rsid w:val="00A64920"/>
    <w:rsid w:val="00A65505"/>
    <w:rsid w:val="00A6714C"/>
    <w:rsid w:val="00A6764A"/>
    <w:rsid w:val="00A70711"/>
    <w:rsid w:val="00A71198"/>
    <w:rsid w:val="00A716C1"/>
    <w:rsid w:val="00A72A6B"/>
    <w:rsid w:val="00A73F21"/>
    <w:rsid w:val="00A75EC3"/>
    <w:rsid w:val="00A764E2"/>
    <w:rsid w:val="00A80293"/>
    <w:rsid w:val="00A803F3"/>
    <w:rsid w:val="00A807FC"/>
    <w:rsid w:val="00A81D65"/>
    <w:rsid w:val="00A82429"/>
    <w:rsid w:val="00A86878"/>
    <w:rsid w:val="00A86908"/>
    <w:rsid w:val="00A86969"/>
    <w:rsid w:val="00A87E13"/>
    <w:rsid w:val="00A90344"/>
    <w:rsid w:val="00A90E60"/>
    <w:rsid w:val="00A911D2"/>
    <w:rsid w:val="00A927F7"/>
    <w:rsid w:val="00A928B6"/>
    <w:rsid w:val="00A9452F"/>
    <w:rsid w:val="00A94960"/>
    <w:rsid w:val="00A94E6B"/>
    <w:rsid w:val="00A9580B"/>
    <w:rsid w:val="00AA0318"/>
    <w:rsid w:val="00AA1D0C"/>
    <w:rsid w:val="00AA280F"/>
    <w:rsid w:val="00AA2BF8"/>
    <w:rsid w:val="00AA4A24"/>
    <w:rsid w:val="00AB1DA6"/>
    <w:rsid w:val="00AB5F32"/>
    <w:rsid w:val="00AB78B9"/>
    <w:rsid w:val="00AB7D5A"/>
    <w:rsid w:val="00AC05CA"/>
    <w:rsid w:val="00AC0B50"/>
    <w:rsid w:val="00AC2971"/>
    <w:rsid w:val="00AC3E8E"/>
    <w:rsid w:val="00AC4D44"/>
    <w:rsid w:val="00AC4DCF"/>
    <w:rsid w:val="00AC50A9"/>
    <w:rsid w:val="00AC5125"/>
    <w:rsid w:val="00AC5C23"/>
    <w:rsid w:val="00AC686E"/>
    <w:rsid w:val="00AC7D22"/>
    <w:rsid w:val="00AD094A"/>
    <w:rsid w:val="00AD374C"/>
    <w:rsid w:val="00AD396E"/>
    <w:rsid w:val="00AD7811"/>
    <w:rsid w:val="00AD7BA3"/>
    <w:rsid w:val="00AE0899"/>
    <w:rsid w:val="00AE118C"/>
    <w:rsid w:val="00AE158A"/>
    <w:rsid w:val="00AE1704"/>
    <w:rsid w:val="00AE1FE9"/>
    <w:rsid w:val="00AE2079"/>
    <w:rsid w:val="00AE2240"/>
    <w:rsid w:val="00AE245B"/>
    <w:rsid w:val="00AE3753"/>
    <w:rsid w:val="00AE5763"/>
    <w:rsid w:val="00AE58BE"/>
    <w:rsid w:val="00AF128A"/>
    <w:rsid w:val="00AF17AE"/>
    <w:rsid w:val="00AF1EBE"/>
    <w:rsid w:val="00AF2892"/>
    <w:rsid w:val="00AF2AB9"/>
    <w:rsid w:val="00AF3987"/>
    <w:rsid w:val="00AF4083"/>
    <w:rsid w:val="00AF40E4"/>
    <w:rsid w:val="00AF5507"/>
    <w:rsid w:val="00AF5576"/>
    <w:rsid w:val="00AF68A0"/>
    <w:rsid w:val="00AF6B9F"/>
    <w:rsid w:val="00AF7BCF"/>
    <w:rsid w:val="00B001EE"/>
    <w:rsid w:val="00B035C2"/>
    <w:rsid w:val="00B03B71"/>
    <w:rsid w:val="00B067C7"/>
    <w:rsid w:val="00B07C81"/>
    <w:rsid w:val="00B10111"/>
    <w:rsid w:val="00B10F45"/>
    <w:rsid w:val="00B11C7A"/>
    <w:rsid w:val="00B12108"/>
    <w:rsid w:val="00B1370B"/>
    <w:rsid w:val="00B145B6"/>
    <w:rsid w:val="00B1522B"/>
    <w:rsid w:val="00B20419"/>
    <w:rsid w:val="00B21DF0"/>
    <w:rsid w:val="00B26B71"/>
    <w:rsid w:val="00B26F0C"/>
    <w:rsid w:val="00B274E8"/>
    <w:rsid w:val="00B30BF6"/>
    <w:rsid w:val="00B30C52"/>
    <w:rsid w:val="00B32BAF"/>
    <w:rsid w:val="00B32E0F"/>
    <w:rsid w:val="00B373A6"/>
    <w:rsid w:val="00B37906"/>
    <w:rsid w:val="00B37DD8"/>
    <w:rsid w:val="00B37F11"/>
    <w:rsid w:val="00B400F7"/>
    <w:rsid w:val="00B40BB3"/>
    <w:rsid w:val="00B4351F"/>
    <w:rsid w:val="00B439C4"/>
    <w:rsid w:val="00B4418D"/>
    <w:rsid w:val="00B44651"/>
    <w:rsid w:val="00B44CC7"/>
    <w:rsid w:val="00B45C22"/>
    <w:rsid w:val="00B46FBB"/>
    <w:rsid w:val="00B54886"/>
    <w:rsid w:val="00B54C35"/>
    <w:rsid w:val="00B56DD0"/>
    <w:rsid w:val="00B60D06"/>
    <w:rsid w:val="00B61743"/>
    <w:rsid w:val="00B61BBB"/>
    <w:rsid w:val="00B62F25"/>
    <w:rsid w:val="00B65B31"/>
    <w:rsid w:val="00B66881"/>
    <w:rsid w:val="00B67C85"/>
    <w:rsid w:val="00B709C6"/>
    <w:rsid w:val="00B70C87"/>
    <w:rsid w:val="00B73130"/>
    <w:rsid w:val="00B74F84"/>
    <w:rsid w:val="00B752CB"/>
    <w:rsid w:val="00B75F5D"/>
    <w:rsid w:val="00B76547"/>
    <w:rsid w:val="00B76EB4"/>
    <w:rsid w:val="00B77CA9"/>
    <w:rsid w:val="00B77D61"/>
    <w:rsid w:val="00B82B0E"/>
    <w:rsid w:val="00B833BE"/>
    <w:rsid w:val="00B83DE8"/>
    <w:rsid w:val="00B87D5E"/>
    <w:rsid w:val="00B91BCF"/>
    <w:rsid w:val="00B94610"/>
    <w:rsid w:val="00B94B47"/>
    <w:rsid w:val="00B951AB"/>
    <w:rsid w:val="00B979DB"/>
    <w:rsid w:val="00BA21DC"/>
    <w:rsid w:val="00BA37A8"/>
    <w:rsid w:val="00BA41DD"/>
    <w:rsid w:val="00BA658F"/>
    <w:rsid w:val="00BA7022"/>
    <w:rsid w:val="00BA7166"/>
    <w:rsid w:val="00BA7A10"/>
    <w:rsid w:val="00BA7F0D"/>
    <w:rsid w:val="00BA7FFC"/>
    <w:rsid w:val="00BB00B6"/>
    <w:rsid w:val="00BB09FD"/>
    <w:rsid w:val="00BB3115"/>
    <w:rsid w:val="00BB42BB"/>
    <w:rsid w:val="00BB4A97"/>
    <w:rsid w:val="00BB5B50"/>
    <w:rsid w:val="00BC132F"/>
    <w:rsid w:val="00BC4854"/>
    <w:rsid w:val="00BC5430"/>
    <w:rsid w:val="00BD00D1"/>
    <w:rsid w:val="00BD25AB"/>
    <w:rsid w:val="00BD3E70"/>
    <w:rsid w:val="00BD5631"/>
    <w:rsid w:val="00BD655C"/>
    <w:rsid w:val="00BE0067"/>
    <w:rsid w:val="00BE0330"/>
    <w:rsid w:val="00BE09A4"/>
    <w:rsid w:val="00BE22B1"/>
    <w:rsid w:val="00BE3443"/>
    <w:rsid w:val="00BE3ACC"/>
    <w:rsid w:val="00BE448D"/>
    <w:rsid w:val="00BE69F2"/>
    <w:rsid w:val="00BE7206"/>
    <w:rsid w:val="00BF3884"/>
    <w:rsid w:val="00BF4CBF"/>
    <w:rsid w:val="00BF547C"/>
    <w:rsid w:val="00BF5820"/>
    <w:rsid w:val="00BF5FB3"/>
    <w:rsid w:val="00BF79FD"/>
    <w:rsid w:val="00C0038B"/>
    <w:rsid w:val="00C0042F"/>
    <w:rsid w:val="00C038DD"/>
    <w:rsid w:val="00C05071"/>
    <w:rsid w:val="00C07E77"/>
    <w:rsid w:val="00C12155"/>
    <w:rsid w:val="00C12663"/>
    <w:rsid w:val="00C12EA3"/>
    <w:rsid w:val="00C13DA7"/>
    <w:rsid w:val="00C14E96"/>
    <w:rsid w:val="00C1514E"/>
    <w:rsid w:val="00C170E4"/>
    <w:rsid w:val="00C1720E"/>
    <w:rsid w:val="00C17A24"/>
    <w:rsid w:val="00C20898"/>
    <w:rsid w:val="00C20985"/>
    <w:rsid w:val="00C20C46"/>
    <w:rsid w:val="00C2155E"/>
    <w:rsid w:val="00C223C0"/>
    <w:rsid w:val="00C2282D"/>
    <w:rsid w:val="00C24218"/>
    <w:rsid w:val="00C24F44"/>
    <w:rsid w:val="00C26666"/>
    <w:rsid w:val="00C266AD"/>
    <w:rsid w:val="00C30D95"/>
    <w:rsid w:val="00C31067"/>
    <w:rsid w:val="00C3236C"/>
    <w:rsid w:val="00C327E7"/>
    <w:rsid w:val="00C33FE1"/>
    <w:rsid w:val="00C351F2"/>
    <w:rsid w:val="00C367CF"/>
    <w:rsid w:val="00C36BA0"/>
    <w:rsid w:val="00C36C86"/>
    <w:rsid w:val="00C37209"/>
    <w:rsid w:val="00C40144"/>
    <w:rsid w:val="00C406CD"/>
    <w:rsid w:val="00C41672"/>
    <w:rsid w:val="00C41DD0"/>
    <w:rsid w:val="00C42EE6"/>
    <w:rsid w:val="00C43ED5"/>
    <w:rsid w:val="00C44696"/>
    <w:rsid w:val="00C46AB8"/>
    <w:rsid w:val="00C508E5"/>
    <w:rsid w:val="00C50C0B"/>
    <w:rsid w:val="00C51B50"/>
    <w:rsid w:val="00C52374"/>
    <w:rsid w:val="00C5270C"/>
    <w:rsid w:val="00C5357F"/>
    <w:rsid w:val="00C53C0B"/>
    <w:rsid w:val="00C55938"/>
    <w:rsid w:val="00C5599C"/>
    <w:rsid w:val="00C55E04"/>
    <w:rsid w:val="00C5603C"/>
    <w:rsid w:val="00C62040"/>
    <w:rsid w:val="00C62F21"/>
    <w:rsid w:val="00C62F78"/>
    <w:rsid w:val="00C630C7"/>
    <w:rsid w:val="00C63125"/>
    <w:rsid w:val="00C6332B"/>
    <w:rsid w:val="00C64668"/>
    <w:rsid w:val="00C64E64"/>
    <w:rsid w:val="00C6531F"/>
    <w:rsid w:val="00C65881"/>
    <w:rsid w:val="00C65ECF"/>
    <w:rsid w:val="00C70FBD"/>
    <w:rsid w:val="00C728FE"/>
    <w:rsid w:val="00C7301A"/>
    <w:rsid w:val="00C76308"/>
    <w:rsid w:val="00C76DA0"/>
    <w:rsid w:val="00C77C2C"/>
    <w:rsid w:val="00C8015A"/>
    <w:rsid w:val="00C805D5"/>
    <w:rsid w:val="00C8079F"/>
    <w:rsid w:val="00C80CF9"/>
    <w:rsid w:val="00C815F7"/>
    <w:rsid w:val="00C821DB"/>
    <w:rsid w:val="00C82C19"/>
    <w:rsid w:val="00C8360C"/>
    <w:rsid w:val="00C83838"/>
    <w:rsid w:val="00C877CF"/>
    <w:rsid w:val="00C87E6D"/>
    <w:rsid w:val="00C91717"/>
    <w:rsid w:val="00C923D6"/>
    <w:rsid w:val="00C94967"/>
    <w:rsid w:val="00C94CC9"/>
    <w:rsid w:val="00C97CDE"/>
    <w:rsid w:val="00CA2028"/>
    <w:rsid w:val="00CA29B5"/>
    <w:rsid w:val="00CA54AB"/>
    <w:rsid w:val="00CB1F4F"/>
    <w:rsid w:val="00CB1FB8"/>
    <w:rsid w:val="00CB4A62"/>
    <w:rsid w:val="00CB60B6"/>
    <w:rsid w:val="00CB6316"/>
    <w:rsid w:val="00CB780A"/>
    <w:rsid w:val="00CB7989"/>
    <w:rsid w:val="00CB7D15"/>
    <w:rsid w:val="00CC0D2D"/>
    <w:rsid w:val="00CC72A1"/>
    <w:rsid w:val="00CD102F"/>
    <w:rsid w:val="00CD1876"/>
    <w:rsid w:val="00CD26EC"/>
    <w:rsid w:val="00CD2931"/>
    <w:rsid w:val="00CD38FA"/>
    <w:rsid w:val="00CD41BD"/>
    <w:rsid w:val="00CD4503"/>
    <w:rsid w:val="00CD4610"/>
    <w:rsid w:val="00CD4724"/>
    <w:rsid w:val="00CD6678"/>
    <w:rsid w:val="00CD6DC6"/>
    <w:rsid w:val="00CD73AA"/>
    <w:rsid w:val="00CD76A8"/>
    <w:rsid w:val="00CD7B86"/>
    <w:rsid w:val="00CE029B"/>
    <w:rsid w:val="00CE0562"/>
    <w:rsid w:val="00CE0FAB"/>
    <w:rsid w:val="00CE1BB4"/>
    <w:rsid w:val="00CE2165"/>
    <w:rsid w:val="00CE3652"/>
    <w:rsid w:val="00CE3D17"/>
    <w:rsid w:val="00CE6343"/>
    <w:rsid w:val="00CE6830"/>
    <w:rsid w:val="00CE7127"/>
    <w:rsid w:val="00CE7D49"/>
    <w:rsid w:val="00CF0899"/>
    <w:rsid w:val="00CF1C13"/>
    <w:rsid w:val="00CF4C5C"/>
    <w:rsid w:val="00CF6AF7"/>
    <w:rsid w:val="00CF6DC2"/>
    <w:rsid w:val="00CF78B2"/>
    <w:rsid w:val="00D0080E"/>
    <w:rsid w:val="00D009E2"/>
    <w:rsid w:val="00D06499"/>
    <w:rsid w:val="00D06BFC"/>
    <w:rsid w:val="00D0743A"/>
    <w:rsid w:val="00D07701"/>
    <w:rsid w:val="00D0793B"/>
    <w:rsid w:val="00D07C18"/>
    <w:rsid w:val="00D102E0"/>
    <w:rsid w:val="00D128B2"/>
    <w:rsid w:val="00D15402"/>
    <w:rsid w:val="00D157B0"/>
    <w:rsid w:val="00D16E8E"/>
    <w:rsid w:val="00D200ED"/>
    <w:rsid w:val="00D2246B"/>
    <w:rsid w:val="00D259F7"/>
    <w:rsid w:val="00D25F33"/>
    <w:rsid w:val="00D26A74"/>
    <w:rsid w:val="00D27189"/>
    <w:rsid w:val="00D27207"/>
    <w:rsid w:val="00D3038A"/>
    <w:rsid w:val="00D311CC"/>
    <w:rsid w:val="00D31857"/>
    <w:rsid w:val="00D327E7"/>
    <w:rsid w:val="00D33E01"/>
    <w:rsid w:val="00D34F77"/>
    <w:rsid w:val="00D366F7"/>
    <w:rsid w:val="00D36C55"/>
    <w:rsid w:val="00D3723A"/>
    <w:rsid w:val="00D37727"/>
    <w:rsid w:val="00D37D5D"/>
    <w:rsid w:val="00D40C57"/>
    <w:rsid w:val="00D40D48"/>
    <w:rsid w:val="00D41EA8"/>
    <w:rsid w:val="00D42060"/>
    <w:rsid w:val="00D420B7"/>
    <w:rsid w:val="00D4291E"/>
    <w:rsid w:val="00D4308D"/>
    <w:rsid w:val="00D43C52"/>
    <w:rsid w:val="00D44026"/>
    <w:rsid w:val="00D463D8"/>
    <w:rsid w:val="00D50B5A"/>
    <w:rsid w:val="00D50B9F"/>
    <w:rsid w:val="00D510FD"/>
    <w:rsid w:val="00D51E79"/>
    <w:rsid w:val="00D54567"/>
    <w:rsid w:val="00D55B92"/>
    <w:rsid w:val="00D55BC5"/>
    <w:rsid w:val="00D5609E"/>
    <w:rsid w:val="00D609A7"/>
    <w:rsid w:val="00D6120B"/>
    <w:rsid w:val="00D665AD"/>
    <w:rsid w:val="00D66AC4"/>
    <w:rsid w:val="00D702E2"/>
    <w:rsid w:val="00D73954"/>
    <w:rsid w:val="00D73C1B"/>
    <w:rsid w:val="00D76DDC"/>
    <w:rsid w:val="00D77155"/>
    <w:rsid w:val="00D77328"/>
    <w:rsid w:val="00D77BD3"/>
    <w:rsid w:val="00D8098B"/>
    <w:rsid w:val="00D81A3F"/>
    <w:rsid w:val="00D829AB"/>
    <w:rsid w:val="00D84825"/>
    <w:rsid w:val="00D84B6F"/>
    <w:rsid w:val="00D86E58"/>
    <w:rsid w:val="00D8764C"/>
    <w:rsid w:val="00D90003"/>
    <w:rsid w:val="00D91901"/>
    <w:rsid w:val="00D91924"/>
    <w:rsid w:val="00D922F4"/>
    <w:rsid w:val="00D94860"/>
    <w:rsid w:val="00D95038"/>
    <w:rsid w:val="00D976BB"/>
    <w:rsid w:val="00DA1BD4"/>
    <w:rsid w:val="00DA227F"/>
    <w:rsid w:val="00DA2ACA"/>
    <w:rsid w:val="00DA2D28"/>
    <w:rsid w:val="00DA422B"/>
    <w:rsid w:val="00DA6F69"/>
    <w:rsid w:val="00DA7498"/>
    <w:rsid w:val="00DB076E"/>
    <w:rsid w:val="00DB2BD8"/>
    <w:rsid w:val="00DB2CA0"/>
    <w:rsid w:val="00DB4D5B"/>
    <w:rsid w:val="00DB6886"/>
    <w:rsid w:val="00DB79CB"/>
    <w:rsid w:val="00DB7F10"/>
    <w:rsid w:val="00DC0B0A"/>
    <w:rsid w:val="00DC3B04"/>
    <w:rsid w:val="00DC4C7E"/>
    <w:rsid w:val="00DC6250"/>
    <w:rsid w:val="00DC77B6"/>
    <w:rsid w:val="00DD0936"/>
    <w:rsid w:val="00DD181C"/>
    <w:rsid w:val="00DD1C3F"/>
    <w:rsid w:val="00DD2EB8"/>
    <w:rsid w:val="00DD57ED"/>
    <w:rsid w:val="00DD6E46"/>
    <w:rsid w:val="00DD7BAB"/>
    <w:rsid w:val="00DD7EC8"/>
    <w:rsid w:val="00DE12A8"/>
    <w:rsid w:val="00DE2A6A"/>
    <w:rsid w:val="00DE2DE7"/>
    <w:rsid w:val="00DE63F3"/>
    <w:rsid w:val="00DE6B40"/>
    <w:rsid w:val="00DE7937"/>
    <w:rsid w:val="00DF0463"/>
    <w:rsid w:val="00DF1F83"/>
    <w:rsid w:val="00DF2763"/>
    <w:rsid w:val="00DF2F8E"/>
    <w:rsid w:val="00DF4149"/>
    <w:rsid w:val="00DF4AEC"/>
    <w:rsid w:val="00DF6469"/>
    <w:rsid w:val="00DF6AF4"/>
    <w:rsid w:val="00DF6FCB"/>
    <w:rsid w:val="00E009B7"/>
    <w:rsid w:val="00E012DE"/>
    <w:rsid w:val="00E0148A"/>
    <w:rsid w:val="00E01CF7"/>
    <w:rsid w:val="00E0278A"/>
    <w:rsid w:val="00E02C98"/>
    <w:rsid w:val="00E036E2"/>
    <w:rsid w:val="00E037AA"/>
    <w:rsid w:val="00E0383A"/>
    <w:rsid w:val="00E03D53"/>
    <w:rsid w:val="00E04203"/>
    <w:rsid w:val="00E0487D"/>
    <w:rsid w:val="00E048BE"/>
    <w:rsid w:val="00E1261B"/>
    <w:rsid w:val="00E136EC"/>
    <w:rsid w:val="00E13960"/>
    <w:rsid w:val="00E1481F"/>
    <w:rsid w:val="00E14AA7"/>
    <w:rsid w:val="00E158B2"/>
    <w:rsid w:val="00E17771"/>
    <w:rsid w:val="00E17F0C"/>
    <w:rsid w:val="00E20525"/>
    <w:rsid w:val="00E20652"/>
    <w:rsid w:val="00E22844"/>
    <w:rsid w:val="00E23B2A"/>
    <w:rsid w:val="00E24600"/>
    <w:rsid w:val="00E24B3B"/>
    <w:rsid w:val="00E24D2B"/>
    <w:rsid w:val="00E24F65"/>
    <w:rsid w:val="00E24F98"/>
    <w:rsid w:val="00E25B6F"/>
    <w:rsid w:val="00E300A6"/>
    <w:rsid w:val="00E312AD"/>
    <w:rsid w:val="00E325E8"/>
    <w:rsid w:val="00E3291F"/>
    <w:rsid w:val="00E32C10"/>
    <w:rsid w:val="00E34238"/>
    <w:rsid w:val="00E342BA"/>
    <w:rsid w:val="00E35816"/>
    <w:rsid w:val="00E3583B"/>
    <w:rsid w:val="00E362C4"/>
    <w:rsid w:val="00E36C7D"/>
    <w:rsid w:val="00E370A1"/>
    <w:rsid w:val="00E371F6"/>
    <w:rsid w:val="00E37AE7"/>
    <w:rsid w:val="00E40434"/>
    <w:rsid w:val="00E423E7"/>
    <w:rsid w:val="00E44072"/>
    <w:rsid w:val="00E47583"/>
    <w:rsid w:val="00E47726"/>
    <w:rsid w:val="00E5080C"/>
    <w:rsid w:val="00E55646"/>
    <w:rsid w:val="00E55BD4"/>
    <w:rsid w:val="00E568DD"/>
    <w:rsid w:val="00E5758E"/>
    <w:rsid w:val="00E57C91"/>
    <w:rsid w:val="00E61EE0"/>
    <w:rsid w:val="00E61FB2"/>
    <w:rsid w:val="00E6268C"/>
    <w:rsid w:val="00E63468"/>
    <w:rsid w:val="00E646AE"/>
    <w:rsid w:val="00E67888"/>
    <w:rsid w:val="00E70CAB"/>
    <w:rsid w:val="00E710CB"/>
    <w:rsid w:val="00E71AF4"/>
    <w:rsid w:val="00E71D9B"/>
    <w:rsid w:val="00E72171"/>
    <w:rsid w:val="00E72921"/>
    <w:rsid w:val="00E72C7F"/>
    <w:rsid w:val="00E7357D"/>
    <w:rsid w:val="00E7382F"/>
    <w:rsid w:val="00E73D15"/>
    <w:rsid w:val="00E7503B"/>
    <w:rsid w:val="00E80B52"/>
    <w:rsid w:val="00E81716"/>
    <w:rsid w:val="00E82677"/>
    <w:rsid w:val="00E829C5"/>
    <w:rsid w:val="00E849F6"/>
    <w:rsid w:val="00E8677A"/>
    <w:rsid w:val="00E905A3"/>
    <w:rsid w:val="00E94F02"/>
    <w:rsid w:val="00EA349B"/>
    <w:rsid w:val="00EA3B74"/>
    <w:rsid w:val="00EA6300"/>
    <w:rsid w:val="00EB0083"/>
    <w:rsid w:val="00EB0847"/>
    <w:rsid w:val="00EB1134"/>
    <w:rsid w:val="00EB1669"/>
    <w:rsid w:val="00EB2886"/>
    <w:rsid w:val="00EB34CF"/>
    <w:rsid w:val="00EB39EE"/>
    <w:rsid w:val="00EB4F2A"/>
    <w:rsid w:val="00EB7198"/>
    <w:rsid w:val="00EB75A1"/>
    <w:rsid w:val="00EB7BC7"/>
    <w:rsid w:val="00EB7D86"/>
    <w:rsid w:val="00EC0BF8"/>
    <w:rsid w:val="00EC38B0"/>
    <w:rsid w:val="00EC4B46"/>
    <w:rsid w:val="00EC6218"/>
    <w:rsid w:val="00EC660B"/>
    <w:rsid w:val="00EC6C2C"/>
    <w:rsid w:val="00EC750E"/>
    <w:rsid w:val="00EC79CA"/>
    <w:rsid w:val="00ED0A10"/>
    <w:rsid w:val="00ED0B7B"/>
    <w:rsid w:val="00ED32EA"/>
    <w:rsid w:val="00ED40A8"/>
    <w:rsid w:val="00ED5840"/>
    <w:rsid w:val="00EE062E"/>
    <w:rsid w:val="00EE2028"/>
    <w:rsid w:val="00EE231B"/>
    <w:rsid w:val="00EE2ABD"/>
    <w:rsid w:val="00EE41E4"/>
    <w:rsid w:val="00EE5C0A"/>
    <w:rsid w:val="00EE5DEB"/>
    <w:rsid w:val="00EE6B50"/>
    <w:rsid w:val="00EE7564"/>
    <w:rsid w:val="00EE7B00"/>
    <w:rsid w:val="00EE7CB4"/>
    <w:rsid w:val="00EF0B9D"/>
    <w:rsid w:val="00EF1A8E"/>
    <w:rsid w:val="00EF2188"/>
    <w:rsid w:val="00EF2EB1"/>
    <w:rsid w:val="00EF3E55"/>
    <w:rsid w:val="00EF4238"/>
    <w:rsid w:val="00EF4588"/>
    <w:rsid w:val="00EF45BC"/>
    <w:rsid w:val="00EF4617"/>
    <w:rsid w:val="00EF5E61"/>
    <w:rsid w:val="00F0210C"/>
    <w:rsid w:val="00F02ACE"/>
    <w:rsid w:val="00F031DB"/>
    <w:rsid w:val="00F04E85"/>
    <w:rsid w:val="00F07050"/>
    <w:rsid w:val="00F109FB"/>
    <w:rsid w:val="00F10DCD"/>
    <w:rsid w:val="00F11636"/>
    <w:rsid w:val="00F120E3"/>
    <w:rsid w:val="00F14036"/>
    <w:rsid w:val="00F1588C"/>
    <w:rsid w:val="00F17566"/>
    <w:rsid w:val="00F17646"/>
    <w:rsid w:val="00F17FB6"/>
    <w:rsid w:val="00F23F1E"/>
    <w:rsid w:val="00F25B94"/>
    <w:rsid w:val="00F25BE7"/>
    <w:rsid w:val="00F260DF"/>
    <w:rsid w:val="00F2714C"/>
    <w:rsid w:val="00F2748D"/>
    <w:rsid w:val="00F30E04"/>
    <w:rsid w:val="00F310F8"/>
    <w:rsid w:val="00F32F30"/>
    <w:rsid w:val="00F36CC7"/>
    <w:rsid w:val="00F36CF0"/>
    <w:rsid w:val="00F4076E"/>
    <w:rsid w:val="00F41D23"/>
    <w:rsid w:val="00F42B5B"/>
    <w:rsid w:val="00F434CB"/>
    <w:rsid w:val="00F43C70"/>
    <w:rsid w:val="00F43CEC"/>
    <w:rsid w:val="00F467C2"/>
    <w:rsid w:val="00F47823"/>
    <w:rsid w:val="00F50744"/>
    <w:rsid w:val="00F50B72"/>
    <w:rsid w:val="00F518B2"/>
    <w:rsid w:val="00F520A5"/>
    <w:rsid w:val="00F54CC5"/>
    <w:rsid w:val="00F557F8"/>
    <w:rsid w:val="00F55E4D"/>
    <w:rsid w:val="00F56600"/>
    <w:rsid w:val="00F56D61"/>
    <w:rsid w:val="00F60912"/>
    <w:rsid w:val="00F61043"/>
    <w:rsid w:val="00F635D8"/>
    <w:rsid w:val="00F646DC"/>
    <w:rsid w:val="00F65B3D"/>
    <w:rsid w:val="00F65EED"/>
    <w:rsid w:val="00F6641F"/>
    <w:rsid w:val="00F666EC"/>
    <w:rsid w:val="00F66BEB"/>
    <w:rsid w:val="00F7247F"/>
    <w:rsid w:val="00F726CB"/>
    <w:rsid w:val="00F74B89"/>
    <w:rsid w:val="00F75152"/>
    <w:rsid w:val="00F75330"/>
    <w:rsid w:val="00F75882"/>
    <w:rsid w:val="00F75A61"/>
    <w:rsid w:val="00F80A08"/>
    <w:rsid w:val="00F82444"/>
    <w:rsid w:val="00F84F7C"/>
    <w:rsid w:val="00F87FF0"/>
    <w:rsid w:val="00F92867"/>
    <w:rsid w:val="00F92CEF"/>
    <w:rsid w:val="00F93D54"/>
    <w:rsid w:val="00F93D5D"/>
    <w:rsid w:val="00F9406C"/>
    <w:rsid w:val="00F94AA4"/>
    <w:rsid w:val="00F953BC"/>
    <w:rsid w:val="00F97120"/>
    <w:rsid w:val="00F9794F"/>
    <w:rsid w:val="00FA076F"/>
    <w:rsid w:val="00FA18BF"/>
    <w:rsid w:val="00FA1B2B"/>
    <w:rsid w:val="00FA3842"/>
    <w:rsid w:val="00FA3FED"/>
    <w:rsid w:val="00FA4366"/>
    <w:rsid w:val="00FA489B"/>
    <w:rsid w:val="00FB4981"/>
    <w:rsid w:val="00FB5E98"/>
    <w:rsid w:val="00FB7374"/>
    <w:rsid w:val="00FC0321"/>
    <w:rsid w:val="00FC36D5"/>
    <w:rsid w:val="00FC58DD"/>
    <w:rsid w:val="00FC5B22"/>
    <w:rsid w:val="00FC6223"/>
    <w:rsid w:val="00FC765D"/>
    <w:rsid w:val="00FC7B30"/>
    <w:rsid w:val="00FD0086"/>
    <w:rsid w:val="00FD03C9"/>
    <w:rsid w:val="00FD1177"/>
    <w:rsid w:val="00FD17CB"/>
    <w:rsid w:val="00FD1856"/>
    <w:rsid w:val="00FD337C"/>
    <w:rsid w:val="00FD471E"/>
    <w:rsid w:val="00FD544F"/>
    <w:rsid w:val="00FD7778"/>
    <w:rsid w:val="00FD7A47"/>
    <w:rsid w:val="00FE0136"/>
    <w:rsid w:val="00FE0A0C"/>
    <w:rsid w:val="00FE176C"/>
    <w:rsid w:val="00FE19AB"/>
    <w:rsid w:val="00FE1C44"/>
    <w:rsid w:val="00FE1E5B"/>
    <w:rsid w:val="00FE35F6"/>
    <w:rsid w:val="00FE39BC"/>
    <w:rsid w:val="00FE566B"/>
    <w:rsid w:val="00FE57AE"/>
    <w:rsid w:val="00FE6793"/>
    <w:rsid w:val="00FF0086"/>
    <w:rsid w:val="00FF1656"/>
    <w:rsid w:val="00FF1C35"/>
    <w:rsid w:val="00FF4712"/>
    <w:rsid w:val="00FF4D0D"/>
    <w:rsid w:val="00FF60AA"/>
    <w:rsid w:val="00FF72B4"/>
    <w:rsid w:val="00FF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8" w:unhideWhenUsed="0" w:qFormat="1"/>
    <w:lsdException w:name="heading 1" w:semiHidden="0" w:uiPriority="19" w:unhideWhenUsed="0" w:qFormat="1"/>
    <w:lsdException w:name="heading 2" w:semiHidden="0" w:uiPriority="19" w:unhideWhenUsed="0" w:qFormat="1"/>
    <w:lsdException w:name="heading 3" w:semiHidden="0" w:uiPriority="19" w:unhideWhenUsed="0" w:qFormat="1"/>
    <w:lsdException w:name="heading 4" w:uiPriority="19" w:qFormat="1"/>
    <w:lsdException w:name="heading 5" w:uiPriority="19" w:qFormat="1"/>
    <w:lsdException w:name="heading 6" w:uiPriority="19" w:qFormat="1"/>
    <w:lsdException w:name="heading 7" w:uiPriority="19" w:qFormat="1"/>
    <w:lsdException w:name="heading 8" w:uiPriority="19" w:qFormat="1"/>
    <w:lsdException w:name="heading 9" w:uiPriority="19" w:qFormat="1"/>
    <w:lsdException w:name="toc 1" w:uiPriority="39"/>
    <w:lsdException w:name="toc 2" w:uiPriority="49"/>
    <w:lsdException w:name="toc 3" w:uiPriority="49"/>
    <w:lsdException w:name="toc 4" w:uiPriority="49"/>
    <w:lsdException w:name="toc 5" w:uiPriority="49"/>
    <w:lsdException w:name="toc 6" w:uiPriority="49"/>
    <w:lsdException w:name="toc 7" w:uiPriority="49"/>
    <w:lsdException w:name="toc 8" w:uiPriority="49"/>
    <w:lsdException w:name="toc 9" w:uiPriority="49"/>
    <w:lsdException w:name="caption" w:uiPriority="45" w:qFormat="1"/>
    <w:lsdException w:name="annotation reference" w:uiPriority="0"/>
    <w:lsdException w:name="Title" w:semiHidden="0" w:uiPriority="20" w:unhideWhenUsed="0" w:qFormat="1"/>
    <w:lsdException w:name="Default Paragraph Font" w:uiPriority="1"/>
    <w:lsdException w:name="Body Text Indent" w:uiPriority="0"/>
    <w:lsdException w:name="Subtitle" w:semiHidden="0" w:uiPriority="21" w:unhideWhenUsed="0" w:qFormat="1"/>
    <w:lsdException w:name="Strong" w:semiHidden="0" w:uiPriority="3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4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9" w:unhideWhenUsed="0" w:qFormat="1"/>
    <w:lsdException w:name="Intense Emphasis" w:semiHidden="0" w:uiPriority="31" w:unhideWhenUsed="0" w:qFormat="1"/>
    <w:lsdException w:name="Subtle Reference" w:semiHidden="0" w:uiPriority="41" w:unhideWhenUsed="0" w:qFormat="1"/>
    <w:lsdException w:name="Intense Reference" w:semiHidden="0" w:uiPriority="42" w:unhideWhenUsed="0" w:qFormat="1"/>
    <w:lsdException w:name="Book Title" w:semiHidden="0" w:uiPriority="43" w:unhideWhenUsed="0" w:qFormat="1"/>
    <w:lsdException w:name="Bibliography" w:uiPriority="47"/>
    <w:lsdException w:name="TOC Heading" w:uiPriority="49" w:qFormat="1"/>
  </w:latentStyles>
  <w:style w:type="paragraph" w:default="1" w:styleId="Normal">
    <w:name w:val="Normal"/>
    <w:uiPriority w:val="18"/>
    <w:qFormat/>
    <w:rsid w:val="00A94960"/>
    <w:pPr>
      <w:spacing w:after="200" w:line="276" w:lineRule="auto"/>
    </w:pPr>
    <w:rPr>
      <w:rFonts w:ascii="Verdana" w:hAnsi="Verdana"/>
      <w:sz w:val="1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9"/>
    <w:qFormat/>
    <w:rsid w:val="00E44072"/>
    <w:pPr>
      <w:keepNext/>
      <w:numPr>
        <w:numId w:val="13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9"/>
    <w:unhideWhenUsed/>
    <w:qFormat/>
    <w:rsid w:val="00E44072"/>
    <w:pPr>
      <w:keepNext/>
      <w:numPr>
        <w:ilvl w:val="1"/>
        <w:numId w:val="13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9"/>
    <w:unhideWhenUsed/>
    <w:qFormat/>
    <w:rsid w:val="00E44072"/>
    <w:pPr>
      <w:keepNext/>
      <w:numPr>
        <w:ilvl w:val="2"/>
        <w:numId w:val="8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Body1">
    <w:name w:val="HB Body 1"/>
    <w:link w:val="HBBody1Char"/>
    <w:qFormat/>
    <w:rsid w:val="00E44072"/>
    <w:pPr>
      <w:numPr>
        <w:numId w:val="25"/>
      </w:numPr>
      <w:spacing w:after="140" w:line="290" w:lineRule="auto"/>
      <w:jc w:val="both"/>
    </w:pPr>
    <w:rPr>
      <w:rFonts w:ascii="Verdana" w:hAnsi="Verdana"/>
      <w:sz w:val="18"/>
      <w:szCs w:val="22"/>
      <w:lang w:val="en-GB" w:eastAsia="en-US"/>
    </w:rPr>
  </w:style>
  <w:style w:type="paragraph" w:customStyle="1" w:styleId="HBalpha50">
    <w:name w:val="HB alpha 5"/>
    <w:basedOn w:val="HBBody1"/>
    <w:uiPriority w:val="6"/>
    <w:qFormat/>
    <w:rsid w:val="00882DB2"/>
    <w:pPr>
      <w:numPr>
        <w:ilvl w:val="4"/>
        <w:numId w:val="16"/>
      </w:numPr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871A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16"/>
      <w:szCs w:val="20"/>
    </w:rPr>
  </w:style>
  <w:style w:type="character" w:customStyle="1" w:styleId="HeaderChar">
    <w:name w:val="Header Char"/>
    <w:link w:val="Header"/>
    <w:uiPriority w:val="99"/>
    <w:rsid w:val="00E871A4"/>
    <w:rPr>
      <w:sz w:val="16"/>
    </w:rPr>
  </w:style>
  <w:style w:type="paragraph" w:styleId="Footer">
    <w:name w:val="footer"/>
    <w:basedOn w:val="HBBody1"/>
    <w:link w:val="FooterChar"/>
    <w:uiPriority w:val="99"/>
    <w:unhideWhenUsed/>
    <w:rsid w:val="00E871A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71A4"/>
    <w:rPr>
      <w:rFonts w:ascii="Verdana" w:hAnsi="Verdana"/>
      <w:sz w:val="16"/>
      <w:szCs w:val="22"/>
      <w:lang w:eastAsia="en-US"/>
    </w:rPr>
  </w:style>
  <w:style w:type="paragraph" w:styleId="FootnoteText">
    <w:name w:val="footnote text"/>
    <w:basedOn w:val="HBBody1"/>
    <w:link w:val="FootnoteTextChar"/>
    <w:uiPriority w:val="99"/>
    <w:unhideWhenUsed/>
    <w:rsid w:val="00E871A4"/>
    <w:pPr>
      <w:tabs>
        <w:tab w:val="left" w:pos="170"/>
      </w:tabs>
      <w:spacing w:after="0" w:line="240" w:lineRule="auto"/>
    </w:pPr>
    <w:rPr>
      <w:sz w:val="12"/>
      <w:szCs w:val="20"/>
    </w:rPr>
  </w:style>
  <w:style w:type="character" w:customStyle="1" w:styleId="FootnoteTextChar">
    <w:name w:val="Footnote Text Char"/>
    <w:link w:val="FootnoteText"/>
    <w:uiPriority w:val="99"/>
    <w:rsid w:val="00E871A4"/>
    <w:rPr>
      <w:rFonts w:ascii="Verdana" w:hAnsi="Verdana"/>
      <w:sz w:val="12"/>
      <w:lang w:eastAsia="en-US"/>
    </w:rPr>
  </w:style>
  <w:style w:type="character" w:styleId="FootnoteReference">
    <w:name w:val="footnote reference"/>
    <w:uiPriority w:val="99"/>
    <w:unhideWhenUsed/>
    <w:rsid w:val="00E871A4"/>
    <w:rPr>
      <w:sz w:val="14"/>
      <w:vertAlign w:val="superscript"/>
    </w:rPr>
  </w:style>
  <w:style w:type="paragraph" w:customStyle="1" w:styleId="HBBody2">
    <w:name w:val="HB Body 2"/>
    <w:basedOn w:val="HBBody1"/>
    <w:link w:val="HBBody2Char"/>
    <w:qFormat/>
    <w:rsid w:val="00E44072"/>
    <w:pPr>
      <w:numPr>
        <w:ilvl w:val="1"/>
      </w:numPr>
    </w:pPr>
    <w:rPr>
      <w:lang w:val="en-US"/>
    </w:rPr>
  </w:style>
  <w:style w:type="numbering" w:customStyle="1" w:styleId="HBLevelOutline">
    <w:name w:val="HB Level Outline"/>
    <w:basedOn w:val="NoList"/>
    <w:uiPriority w:val="99"/>
    <w:rsid w:val="00A3578A"/>
  </w:style>
  <w:style w:type="paragraph" w:customStyle="1" w:styleId="HBLevel1">
    <w:name w:val="HB Level 1"/>
    <w:basedOn w:val="HBBody1"/>
    <w:next w:val="HBLevel2"/>
    <w:link w:val="HBLevel1Char"/>
    <w:uiPriority w:val="1"/>
    <w:qFormat/>
    <w:rsid w:val="00E44072"/>
    <w:pPr>
      <w:keepNext/>
      <w:numPr>
        <w:numId w:val="14"/>
      </w:numPr>
      <w:tabs>
        <w:tab w:val="num" w:pos="680"/>
      </w:tabs>
      <w:ind w:left="680" w:hanging="680"/>
      <w:outlineLvl w:val="0"/>
    </w:pPr>
    <w:rPr>
      <w:b/>
      <w:sz w:val="22"/>
    </w:rPr>
  </w:style>
  <w:style w:type="paragraph" w:customStyle="1" w:styleId="HBLevel2">
    <w:name w:val="HB Level 2"/>
    <w:basedOn w:val="HBBody1"/>
    <w:link w:val="HBLevel2Char"/>
    <w:uiPriority w:val="1"/>
    <w:qFormat/>
    <w:rsid w:val="00E44072"/>
    <w:pPr>
      <w:numPr>
        <w:ilvl w:val="1"/>
        <w:numId w:val="14"/>
      </w:numPr>
      <w:outlineLvl w:val="1"/>
    </w:pPr>
  </w:style>
  <w:style w:type="paragraph" w:customStyle="1" w:styleId="HBBody3">
    <w:name w:val="HB Body 3"/>
    <w:basedOn w:val="HBBody1"/>
    <w:qFormat/>
    <w:rsid w:val="00E44072"/>
    <w:pPr>
      <w:numPr>
        <w:ilvl w:val="2"/>
      </w:numPr>
    </w:pPr>
    <w:rPr>
      <w:lang w:val="en-US"/>
    </w:rPr>
  </w:style>
  <w:style w:type="paragraph" w:customStyle="1" w:styleId="HBBody4">
    <w:name w:val="HB Body 4"/>
    <w:basedOn w:val="HBBody1"/>
    <w:qFormat/>
    <w:rsid w:val="00E44072"/>
    <w:pPr>
      <w:numPr>
        <w:ilvl w:val="3"/>
      </w:numPr>
    </w:pPr>
    <w:rPr>
      <w:lang w:val="en-US"/>
    </w:rPr>
  </w:style>
  <w:style w:type="paragraph" w:customStyle="1" w:styleId="HBBody5">
    <w:name w:val="HB Body 5"/>
    <w:basedOn w:val="HBBody1"/>
    <w:qFormat/>
    <w:rsid w:val="00E44072"/>
    <w:pPr>
      <w:numPr>
        <w:ilvl w:val="4"/>
      </w:numPr>
    </w:pPr>
    <w:rPr>
      <w:lang w:val="en-US"/>
    </w:rPr>
  </w:style>
  <w:style w:type="paragraph" w:customStyle="1" w:styleId="HBBody6">
    <w:name w:val="HB Body 6"/>
    <w:basedOn w:val="HBBody1"/>
    <w:qFormat/>
    <w:rsid w:val="00E44072"/>
    <w:pPr>
      <w:numPr>
        <w:ilvl w:val="5"/>
      </w:numPr>
    </w:pPr>
    <w:rPr>
      <w:lang w:val="en-US"/>
    </w:rPr>
  </w:style>
  <w:style w:type="paragraph" w:customStyle="1" w:styleId="HBBody7">
    <w:name w:val="HB Body 7"/>
    <w:basedOn w:val="HBBody1"/>
    <w:qFormat/>
    <w:rsid w:val="00E44072"/>
    <w:pPr>
      <w:numPr>
        <w:ilvl w:val="6"/>
      </w:numPr>
    </w:pPr>
    <w:rPr>
      <w:lang w:val="en-US"/>
    </w:rPr>
  </w:style>
  <w:style w:type="paragraph" w:customStyle="1" w:styleId="HBLevel7">
    <w:name w:val="HB Level 7"/>
    <w:basedOn w:val="HBBody1"/>
    <w:uiPriority w:val="1"/>
    <w:qFormat/>
    <w:rsid w:val="00E44072"/>
    <w:pPr>
      <w:numPr>
        <w:ilvl w:val="6"/>
        <w:numId w:val="14"/>
      </w:numPr>
      <w:tabs>
        <w:tab w:val="num" w:pos="4082"/>
      </w:tabs>
      <w:ind w:left="4082" w:hanging="680"/>
      <w:outlineLvl w:val="6"/>
    </w:pPr>
  </w:style>
  <w:style w:type="paragraph" w:customStyle="1" w:styleId="HBLevel6">
    <w:name w:val="HB Level 6"/>
    <w:basedOn w:val="HBBody1"/>
    <w:uiPriority w:val="1"/>
    <w:qFormat/>
    <w:rsid w:val="00E44072"/>
    <w:pPr>
      <w:numPr>
        <w:ilvl w:val="5"/>
        <w:numId w:val="14"/>
      </w:numPr>
      <w:tabs>
        <w:tab w:val="num" w:pos="3402"/>
      </w:tabs>
      <w:ind w:left="3402" w:hanging="680"/>
      <w:outlineLvl w:val="5"/>
    </w:pPr>
  </w:style>
  <w:style w:type="paragraph" w:customStyle="1" w:styleId="HBLevel5">
    <w:name w:val="HB Level 5"/>
    <w:basedOn w:val="HBBody1"/>
    <w:uiPriority w:val="1"/>
    <w:qFormat/>
    <w:rsid w:val="00E44072"/>
    <w:pPr>
      <w:numPr>
        <w:ilvl w:val="4"/>
        <w:numId w:val="14"/>
      </w:numPr>
      <w:tabs>
        <w:tab w:val="num" w:pos="2722"/>
      </w:tabs>
      <w:ind w:left="2722" w:hanging="681"/>
      <w:outlineLvl w:val="4"/>
    </w:pPr>
  </w:style>
  <w:style w:type="paragraph" w:customStyle="1" w:styleId="HBLevel4">
    <w:name w:val="HB Level 4"/>
    <w:basedOn w:val="HBBody1"/>
    <w:uiPriority w:val="1"/>
    <w:qFormat/>
    <w:rsid w:val="00E44072"/>
    <w:pPr>
      <w:numPr>
        <w:ilvl w:val="3"/>
        <w:numId w:val="14"/>
      </w:numPr>
      <w:tabs>
        <w:tab w:val="num" w:pos="2041"/>
      </w:tabs>
      <w:ind w:left="2041" w:hanging="680"/>
      <w:outlineLvl w:val="3"/>
    </w:pPr>
  </w:style>
  <w:style w:type="paragraph" w:customStyle="1" w:styleId="HBLevel3">
    <w:name w:val="HB Level 3"/>
    <w:basedOn w:val="HBBody1"/>
    <w:link w:val="HBLevel3Char"/>
    <w:uiPriority w:val="1"/>
    <w:qFormat/>
    <w:rsid w:val="00E44072"/>
    <w:pPr>
      <w:numPr>
        <w:ilvl w:val="2"/>
        <w:numId w:val="14"/>
      </w:numPr>
      <w:tabs>
        <w:tab w:val="num" w:pos="1361"/>
      </w:tabs>
      <w:ind w:left="1361" w:hanging="681"/>
      <w:outlineLvl w:val="2"/>
    </w:pPr>
  </w:style>
  <w:style w:type="paragraph" w:customStyle="1" w:styleId="HBBoldLevel3">
    <w:name w:val="HB Bold Level 3"/>
    <w:basedOn w:val="HBBody1"/>
    <w:uiPriority w:val="2"/>
    <w:qFormat/>
    <w:rsid w:val="00E44072"/>
    <w:pPr>
      <w:numPr>
        <w:ilvl w:val="2"/>
        <w:numId w:val="24"/>
      </w:numPr>
      <w:outlineLvl w:val="2"/>
    </w:pPr>
  </w:style>
  <w:style w:type="paragraph" w:customStyle="1" w:styleId="HBBoldLevel2">
    <w:name w:val="HB Bold Level 2"/>
    <w:basedOn w:val="HBBody1"/>
    <w:uiPriority w:val="2"/>
    <w:qFormat/>
    <w:rsid w:val="00E44072"/>
    <w:pPr>
      <w:keepNext/>
      <w:numPr>
        <w:ilvl w:val="1"/>
        <w:numId w:val="24"/>
      </w:numPr>
      <w:outlineLvl w:val="1"/>
    </w:pPr>
    <w:rPr>
      <w:b/>
    </w:rPr>
  </w:style>
  <w:style w:type="paragraph" w:customStyle="1" w:styleId="HBBoldLevel1">
    <w:name w:val="HB Bold Level 1"/>
    <w:basedOn w:val="HBBody1"/>
    <w:next w:val="HBBoldLevel2"/>
    <w:uiPriority w:val="2"/>
    <w:qFormat/>
    <w:rsid w:val="00E44072"/>
    <w:pPr>
      <w:keepNext/>
      <w:numPr>
        <w:numId w:val="24"/>
      </w:numPr>
      <w:outlineLvl w:val="0"/>
    </w:pPr>
    <w:rPr>
      <w:b/>
      <w:sz w:val="22"/>
    </w:rPr>
  </w:style>
  <w:style w:type="numbering" w:customStyle="1" w:styleId="HBBoldLevelOutline">
    <w:name w:val="HB Bold Level Outline"/>
    <w:basedOn w:val="NoList"/>
    <w:uiPriority w:val="99"/>
    <w:rsid w:val="007171A9"/>
  </w:style>
  <w:style w:type="paragraph" w:customStyle="1" w:styleId="HBroman50">
    <w:name w:val="HB roman 5"/>
    <w:basedOn w:val="HBBody1"/>
    <w:uiPriority w:val="4"/>
    <w:qFormat/>
    <w:rsid w:val="00E44072"/>
    <w:pPr>
      <w:numPr>
        <w:ilvl w:val="4"/>
        <w:numId w:val="15"/>
      </w:numPr>
    </w:pPr>
  </w:style>
  <w:style w:type="paragraph" w:customStyle="1" w:styleId="HBroman40">
    <w:name w:val="HB roman 4"/>
    <w:basedOn w:val="HBBody1"/>
    <w:uiPriority w:val="4"/>
    <w:qFormat/>
    <w:rsid w:val="00E44072"/>
    <w:pPr>
      <w:numPr>
        <w:ilvl w:val="3"/>
        <w:numId w:val="15"/>
      </w:numPr>
    </w:pPr>
  </w:style>
  <w:style w:type="paragraph" w:customStyle="1" w:styleId="HBroman30">
    <w:name w:val="HB roman 3"/>
    <w:basedOn w:val="HBBody1"/>
    <w:uiPriority w:val="4"/>
    <w:qFormat/>
    <w:rsid w:val="00E44072"/>
    <w:pPr>
      <w:numPr>
        <w:ilvl w:val="2"/>
        <w:numId w:val="15"/>
      </w:numPr>
    </w:pPr>
  </w:style>
  <w:style w:type="paragraph" w:customStyle="1" w:styleId="HBroman20">
    <w:name w:val="HB roman 2"/>
    <w:basedOn w:val="HBBody1"/>
    <w:uiPriority w:val="4"/>
    <w:qFormat/>
    <w:rsid w:val="00E44072"/>
    <w:pPr>
      <w:numPr>
        <w:ilvl w:val="1"/>
        <w:numId w:val="15"/>
      </w:numPr>
    </w:pPr>
  </w:style>
  <w:style w:type="paragraph" w:customStyle="1" w:styleId="HBroman10">
    <w:name w:val="HB roman 1"/>
    <w:basedOn w:val="HBBody1"/>
    <w:uiPriority w:val="4"/>
    <w:qFormat/>
    <w:rsid w:val="00E44072"/>
    <w:pPr>
      <w:numPr>
        <w:numId w:val="15"/>
      </w:numPr>
    </w:pPr>
  </w:style>
  <w:style w:type="numbering" w:customStyle="1" w:styleId="HBromanOutline">
    <w:name w:val="HB roman Outline"/>
    <w:basedOn w:val="NoList"/>
    <w:uiPriority w:val="99"/>
    <w:rsid w:val="0076092E"/>
  </w:style>
  <w:style w:type="paragraph" w:customStyle="1" w:styleId="HBalpha40">
    <w:name w:val="HB alpha 4"/>
    <w:basedOn w:val="HBBody1"/>
    <w:uiPriority w:val="6"/>
    <w:qFormat/>
    <w:rsid w:val="00882DB2"/>
    <w:pPr>
      <w:numPr>
        <w:ilvl w:val="3"/>
        <w:numId w:val="16"/>
      </w:numPr>
    </w:pPr>
  </w:style>
  <w:style w:type="paragraph" w:customStyle="1" w:styleId="HBalpha30">
    <w:name w:val="HB alpha 3"/>
    <w:basedOn w:val="HBBody1"/>
    <w:uiPriority w:val="6"/>
    <w:qFormat/>
    <w:rsid w:val="00882DB2"/>
    <w:pPr>
      <w:numPr>
        <w:ilvl w:val="2"/>
        <w:numId w:val="16"/>
      </w:numPr>
    </w:pPr>
  </w:style>
  <w:style w:type="paragraph" w:customStyle="1" w:styleId="HBalpha20">
    <w:name w:val="HB alpha 2"/>
    <w:basedOn w:val="HBBody1"/>
    <w:uiPriority w:val="6"/>
    <w:qFormat/>
    <w:rsid w:val="00882DB2"/>
    <w:pPr>
      <w:numPr>
        <w:ilvl w:val="1"/>
        <w:numId w:val="16"/>
      </w:numPr>
    </w:pPr>
  </w:style>
  <w:style w:type="paragraph" w:customStyle="1" w:styleId="HBalpha10">
    <w:name w:val="HB alpha 1"/>
    <w:basedOn w:val="HBBody1"/>
    <w:uiPriority w:val="6"/>
    <w:qFormat/>
    <w:rsid w:val="00882DB2"/>
    <w:pPr>
      <w:numPr>
        <w:numId w:val="16"/>
      </w:numPr>
    </w:pPr>
  </w:style>
  <w:style w:type="numbering" w:customStyle="1" w:styleId="HBalphaOutline0">
    <w:name w:val="HB alpha Outline"/>
    <w:basedOn w:val="NoList"/>
    <w:uiPriority w:val="99"/>
    <w:rsid w:val="0088178B"/>
  </w:style>
  <w:style w:type="paragraph" w:customStyle="1" w:styleId="HBROMAN1">
    <w:name w:val="HB ROMAN 1"/>
    <w:basedOn w:val="HBBody1"/>
    <w:uiPriority w:val="3"/>
    <w:qFormat/>
    <w:rsid w:val="00E44072"/>
    <w:pPr>
      <w:numPr>
        <w:numId w:val="17"/>
      </w:numPr>
    </w:pPr>
  </w:style>
  <w:style w:type="paragraph" w:customStyle="1" w:styleId="HBROMAN2">
    <w:name w:val="HB ROMAN 2"/>
    <w:basedOn w:val="HBBody1"/>
    <w:uiPriority w:val="3"/>
    <w:qFormat/>
    <w:rsid w:val="00E44072"/>
    <w:pPr>
      <w:numPr>
        <w:ilvl w:val="1"/>
        <w:numId w:val="17"/>
      </w:numPr>
    </w:pPr>
  </w:style>
  <w:style w:type="paragraph" w:customStyle="1" w:styleId="HBROMAN3">
    <w:name w:val="HB ROMAN 3"/>
    <w:basedOn w:val="HBBody1"/>
    <w:uiPriority w:val="3"/>
    <w:qFormat/>
    <w:rsid w:val="00E44072"/>
    <w:pPr>
      <w:numPr>
        <w:ilvl w:val="2"/>
        <w:numId w:val="17"/>
      </w:numPr>
    </w:pPr>
  </w:style>
  <w:style w:type="paragraph" w:customStyle="1" w:styleId="HBROMAN4">
    <w:name w:val="HB ROMAN 4"/>
    <w:basedOn w:val="HBBody1"/>
    <w:uiPriority w:val="3"/>
    <w:qFormat/>
    <w:rsid w:val="00E44072"/>
    <w:pPr>
      <w:numPr>
        <w:ilvl w:val="3"/>
        <w:numId w:val="17"/>
      </w:numPr>
    </w:pPr>
  </w:style>
  <w:style w:type="paragraph" w:customStyle="1" w:styleId="HBROMAN5">
    <w:name w:val="HB ROMAN 5"/>
    <w:basedOn w:val="HBBody1"/>
    <w:uiPriority w:val="3"/>
    <w:qFormat/>
    <w:rsid w:val="00E44072"/>
    <w:pPr>
      <w:numPr>
        <w:ilvl w:val="4"/>
        <w:numId w:val="17"/>
      </w:numPr>
    </w:pPr>
  </w:style>
  <w:style w:type="numbering" w:customStyle="1" w:styleId="HBROMANOutline0">
    <w:name w:val="HB ROMAN Outline"/>
    <w:basedOn w:val="NoList"/>
    <w:uiPriority w:val="99"/>
    <w:rsid w:val="0088178B"/>
  </w:style>
  <w:style w:type="paragraph" w:customStyle="1" w:styleId="HBALPHA1">
    <w:name w:val="HB ALPHA 1"/>
    <w:basedOn w:val="HBBody1"/>
    <w:uiPriority w:val="5"/>
    <w:qFormat/>
    <w:rsid w:val="00E44072"/>
    <w:pPr>
      <w:numPr>
        <w:numId w:val="18"/>
      </w:numPr>
    </w:pPr>
  </w:style>
  <w:style w:type="paragraph" w:customStyle="1" w:styleId="HBALPHA2">
    <w:name w:val="HB ALPHA 2"/>
    <w:basedOn w:val="HBBody1"/>
    <w:uiPriority w:val="5"/>
    <w:qFormat/>
    <w:rsid w:val="00E44072"/>
    <w:pPr>
      <w:numPr>
        <w:ilvl w:val="1"/>
        <w:numId w:val="18"/>
      </w:numPr>
    </w:pPr>
  </w:style>
  <w:style w:type="paragraph" w:customStyle="1" w:styleId="HBALPHA3">
    <w:name w:val="HB ALPHA 3"/>
    <w:basedOn w:val="HBBody1"/>
    <w:uiPriority w:val="5"/>
    <w:qFormat/>
    <w:rsid w:val="00E44072"/>
    <w:pPr>
      <w:numPr>
        <w:ilvl w:val="2"/>
        <w:numId w:val="18"/>
      </w:numPr>
    </w:pPr>
  </w:style>
  <w:style w:type="paragraph" w:customStyle="1" w:styleId="HBALPHA4">
    <w:name w:val="HB ALPHA 4"/>
    <w:basedOn w:val="HBBody1"/>
    <w:uiPriority w:val="5"/>
    <w:qFormat/>
    <w:rsid w:val="00E44072"/>
    <w:pPr>
      <w:numPr>
        <w:ilvl w:val="3"/>
        <w:numId w:val="18"/>
      </w:numPr>
    </w:pPr>
  </w:style>
  <w:style w:type="paragraph" w:customStyle="1" w:styleId="HBALPHA5">
    <w:name w:val="HB ALPHA 5"/>
    <w:basedOn w:val="HBBody1"/>
    <w:uiPriority w:val="5"/>
    <w:qFormat/>
    <w:rsid w:val="00E44072"/>
    <w:pPr>
      <w:numPr>
        <w:ilvl w:val="4"/>
        <w:numId w:val="18"/>
      </w:numPr>
    </w:pPr>
  </w:style>
  <w:style w:type="numbering" w:customStyle="1" w:styleId="HBALPHAOutline">
    <w:name w:val="HB ALPHA Outline"/>
    <w:basedOn w:val="NoList"/>
    <w:uiPriority w:val="99"/>
    <w:rsid w:val="005202F8"/>
    <w:pPr>
      <w:numPr>
        <w:numId w:val="27"/>
      </w:numPr>
    </w:pPr>
  </w:style>
  <w:style w:type="paragraph" w:customStyle="1" w:styleId="HBListNumbers1">
    <w:name w:val="HB List Numbers 1"/>
    <w:basedOn w:val="HBBody1"/>
    <w:uiPriority w:val="12"/>
    <w:qFormat/>
    <w:rsid w:val="00E44072"/>
    <w:pPr>
      <w:numPr>
        <w:numId w:val="19"/>
      </w:numPr>
    </w:pPr>
  </w:style>
  <w:style w:type="paragraph" w:customStyle="1" w:styleId="HBListNumbers20">
    <w:name w:val="HB List Numbers 2"/>
    <w:basedOn w:val="HBBody1"/>
    <w:uiPriority w:val="12"/>
    <w:qFormat/>
    <w:rsid w:val="00E44072"/>
    <w:pPr>
      <w:numPr>
        <w:ilvl w:val="1"/>
        <w:numId w:val="19"/>
      </w:numPr>
    </w:pPr>
  </w:style>
  <w:style w:type="numbering" w:customStyle="1" w:styleId="HBListNumbers">
    <w:name w:val="HB List Numbers"/>
    <w:basedOn w:val="NoList"/>
    <w:uiPriority w:val="99"/>
    <w:rsid w:val="007828A1"/>
  </w:style>
  <w:style w:type="numbering" w:customStyle="1" w:styleId="HBBulletOutline">
    <w:name w:val="HB Bullet Outline"/>
    <w:basedOn w:val="NoList"/>
    <w:uiPriority w:val="99"/>
    <w:rsid w:val="00054848"/>
    <w:pPr>
      <w:numPr>
        <w:numId w:val="22"/>
      </w:numPr>
    </w:pPr>
  </w:style>
  <w:style w:type="paragraph" w:customStyle="1" w:styleId="HBParties">
    <w:name w:val="HB Parties"/>
    <w:basedOn w:val="HBBody1"/>
    <w:link w:val="HBPartiesChar"/>
    <w:uiPriority w:val="9"/>
    <w:qFormat/>
    <w:rsid w:val="00E44072"/>
    <w:pPr>
      <w:numPr>
        <w:numId w:val="20"/>
      </w:numPr>
    </w:pPr>
  </w:style>
  <w:style w:type="paragraph" w:customStyle="1" w:styleId="HBRecitals">
    <w:name w:val="HB Recitals"/>
    <w:basedOn w:val="HBBody1"/>
    <w:link w:val="HBRecitalsChar"/>
    <w:uiPriority w:val="10"/>
    <w:qFormat/>
    <w:rsid w:val="00E44072"/>
    <w:pPr>
      <w:numPr>
        <w:numId w:val="21"/>
      </w:numPr>
    </w:pPr>
  </w:style>
  <w:style w:type="paragraph" w:customStyle="1" w:styleId="HBTitle">
    <w:name w:val="HB Title"/>
    <w:basedOn w:val="HBBody1"/>
    <w:link w:val="HBTitleChar"/>
    <w:uiPriority w:val="14"/>
    <w:qFormat/>
    <w:rsid w:val="00E44072"/>
    <w:pPr>
      <w:numPr>
        <w:numId w:val="0"/>
      </w:numPr>
      <w:jc w:val="center"/>
    </w:pPr>
    <w:rPr>
      <w:sz w:val="36"/>
      <w:szCs w:val="36"/>
    </w:rPr>
  </w:style>
  <w:style w:type="paragraph" w:customStyle="1" w:styleId="HBSubheading">
    <w:name w:val="HB Subheading"/>
    <w:basedOn w:val="HBBody1"/>
    <w:uiPriority w:val="15"/>
    <w:qFormat/>
    <w:rsid w:val="00E44072"/>
    <w:pPr>
      <w:numPr>
        <w:numId w:val="0"/>
      </w:numPr>
      <w:jc w:val="center"/>
    </w:pPr>
    <w:rPr>
      <w:sz w:val="22"/>
    </w:rPr>
  </w:style>
  <w:style w:type="paragraph" w:customStyle="1" w:styleId="HBTitleSmall">
    <w:name w:val="HB Title Small"/>
    <w:basedOn w:val="HBBody1"/>
    <w:uiPriority w:val="14"/>
    <w:qFormat/>
    <w:rsid w:val="00E44072"/>
    <w:pPr>
      <w:numPr>
        <w:numId w:val="0"/>
      </w:numPr>
      <w:jc w:val="left"/>
    </w:pPr>
    <w:rPr>
      <w:sz w:val="30"/>
    </w:rPr>
  </w:style>
  <w:style w:type="paragraph" w:customStyle="1" w:styleId="HBTitleSmallMid">
    <w:name w:val="HB Title Small Mid"/>
    <w:basedOn w:val="HBBody1"/>
    <w:uiPriority w:val="14"/>
    <w:qFormat/>
    <w:rsid w:val="00E44072"/>
    <w:pPr>
      <w:numPr>
        <w:numId w:val="0"/>
      </w:numPr>
      <w:jc w:val="center"/>
    </w:pPr>
    <w:rPr>
      <w:sz w:val="30"/>
    </w:rPr>
  </w:style>
  <w:style w:type="paragraph" w:customStyle="1" w:styleId="HBHeading1">
    <w:name w:val="HB Heading 1"/>
    <w:basedOn w:val="HBBody1"/>
    <w:next w:val="HBBody1"/>
    <w:uiPriority w:val="7"/>
    <w:qFormat/>
    <w:rsid w:val="00E44072"/>
    <w:pPr>
      <w:numPr>
        <w:numId w:val="0"/>
      </w:numPr>
      <w:jc w:val="left"/>
      <w:outlineLvl w:val="0"/>
    </w:pPr>
    <w:rPr>
      <w:b/>
      <w:sz w:val="30"/>
      <w:lang w:val="en-US"/>
    </w:rPr>
  </w:style>
  <w:style w:type="paragraph" w:customStyle="1" w:styleId="HBHeading2">
    <w:name w:val="HB Heading 2"/>
    <w:basedOn w:val="HBBody1"/>
    <w:next w:val="HBBody1"/>
    <w:uiPriority w:val="7"/>
    <w:qFormat/>
    <w:rsid w:val="00E44072"/>
    <w:pPr>
      <w:numPr>
        <w:numId w:val="0"/>
      </w:numPr>
      <w:jc w:val="left"/>
      <w:outlineLvl w:val="1"/>
    </w:pPr>
    <w:rPr>
      <w:b/>
      <w:sz w:val="26"/>
      <w:lang w:val="en-US"/>
    </w:rPr>
  </w:style>
  <w:style w:type="paragraph" w:customStyle="1" w:styleId="HBHeading3">
    <w:name w:val="HB Heading 3"/>
    <w:basedOn w:val="HBBody1"/>
    <w:next w:val="HBBody1"/>
    <w:uiPriority w:val="7"/>
    <w:qFormat/>
    <w:rsid w:val="00E44072"/>
    <w:pPr>
      <w:numPr>
        <w:numId w:val="0"/>
      </w:numPr>
      <w:jc w:val="left"/>
      <w:outlineLvl w:val="2"/>
    </w:pPr>
    <w:rPr>
      <w:b/>
      <w:sz w:val="22"/>
    </w:rPr>
  </w:style>
  <w:style w:type="paragraph" w:customStyle="1" w:styleId="HBHeading4">
    <w:name w:val="HB Heading 4"/>
    <w:basedOn w:val="HBBody1"/>
    <w:next w:val="HBBody1"/>
    <w:uiPriority w:val="7"/>
    <w:qFormat/>
    <w:rsid w:val="00E44072"/>
    <w:pPr>
      <w:numPr>
        <w:numId w:val="0"/>
      </w:numPr>
      <w:jc w:val="left"/>
      <w:outlineLvl w:val="3"/>
    </w:pPr>
    <w:rPr>
      <w:b/>
    </w:rPr>
  </w:style>
  <w:style w:type="paragraph" w:customStyle="1" w:styleId="HBHeading5">
    <w:name w:val="HB Heading 5"/>
    <w:basedOn w:val="HBBody1"/>
    <w:next w:val="HBBody1"/>
    <w:uiPriority w:val="7"/>
    <w:qFormat/>
    <w:rsid w:val="00E44072"/>
    <w:pPr>
      <w:numPr>
        <w:numId w:val="0"/>
      </w:numPr>
      <w:jc w:val="left"/>
      <w:outlineLvl w:val="4"/>
    </w:pPr>
  </w:style>
  <w:style w:type="paragraph" w:customStyle="1" w:styleId="HBBullet">
    <w:name w:val="HB Bullet"/>
    <w:basedOn w:val="HBBody1"/>
    <w:uiPriority w:val="11"/>
    <w:qFormat/>
    <w:rsid w:val="00E44072"/>
    <w:pPr>
      <w:numPr>
        <w:numId w:val="22"/>
      </w:numPr>
    </w:pPr>
  </w:style>
  <w:style w:type="paragraph" w:customStyle="1" w:styleId="HBDashBullet">
    <w:name w:val="HB Dash Bullet"/>
    <w:basedOn w:val="HBBody1"/>
    <w:uiPriority w:val="11"/>
    <w:qFormat/>
    <w:rsid w:val="00E44072"/>
    <w:pPr>
      <w:numPr>
        <w:numId w:val="23"/>
      </w:numPr>
    </w:pPr>
  </w:style>
  <w:style w:type="paragraph" w:customStyle="1" w:styleId="HBSchedule">
    <w:name w:val="HB Schedule"/>
    <w:basedOn w:val="HBBody1"/>
    <w:uiPriority w:val="8"/>
    <w:qFormat/>
    <w:rsid w:val="00E44072"/>
    <w:pPr>
      <w:pageBreakBefore/>
      <w:numPr>
        <w:numId w:val="0"/>
      </w:numPr>
      <w:jc w:val="center"/>
    </w:pPr>
    <w:rPr>
      <w:b/>
      <w:sz w:val="24"/>
    </w:rPr>
  </w:style>
  <w:style w:type="numbering" w:customStyle="1" w:styleId="HBDashBulletOutline">
    <w:name w:val="HB Dash Bullet Outline"/>
    <w:basedOn w:val="NoList"/>
    <w:uiPriority w:val="99"/>
    <w:rsid w:val="002757DC"/>
    <w:pPr>
      <w:numPr>
        <w:numId w:val="6"/>
      </w:numPr>
    </w:pPr>
  </w:style>
  <w:style w:type="character" w:customStyle="1" w:styleId="Heading1Char">
    <w:name w:val="Heading 1 Char"/>
    <w:link w:val="Heading1"/>
    <w:uiPriority w:val="19"/>
    <w:rsid w:val="00E44072"/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numbering" w:customStyle="1" w:styleId="HBBodyOutline">
    <w:name w:val="HB Body Outline"/>
    <w:basedOn w:val="NoList"/>
    <w:uiPriority w:val="99"/>
    <w:rsid w:val="00531558"/>
    <w:pPr>
      <w:numPr>
        <w:numId w:val="7"/>
      </w:numPr>
    </w:pPr>
  </w:style>
  <w:style w:type="paragraph" w:styleId="TOC1">
    <w:name w:val="toc 1"/>
    <w:basedOn w:val="HBTOC"/>
    <w:next w:val="HBBody1"/>
    <w:autoRedefine/>
    <w:uiPriority w:val="39"/>
    <w:unhideWhenUsed/>
    <w:rsid w:val="007E2C0E"/>
  </w:style>
  <w:style w:type="character" w:customStyle="1" w:styleId="Heading2Char">
    <w:name w:val="Heading 2 Char"/>
    <w:link w:val="Heading2"/>
    <w:uiPriority w:val="19"/>
    <w:rsid w:val="00E44072"/>
    <w:rPr>
      <w:rFonts w:ascii="Cambria" w:eastAsia="Times New Roman" w:hAnsi="Cambria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19"/>
    <w:rsid w:val="00E44072"/>
    <w:rPr>
      <w:rFonts w:ascii="Cambria" w:eastAsia="Times New Roman" w:hAnsi="Cambria"/>
      <w:b/>
      <w:bCs/>
      <w:sz w:val="26"/>
      <w:szCs w:val="26"/>
      <w:lang w:val="en-GB" w:eastAsia="en-US"/>
    </w:rPr>
  </w:style>
  <w:style w:type="paragraph" w:styleId="TOC2">
    <w:name w:val="toc 2"/>
    <w:basedOn w:val="HBTOC"/>
    <w:next w:val="HBBody1"/>
    <w:autoRedefine/>
    <w:uiPriority w:val="49"/>
    <w:unhideWhenUsed/>
    <w:rsid w:val="007E2C0E"/>
    <w:pPr>
      <w:ind w:left="680"/>
    </w:pPr>
  </w:style>
  <w:style w:type="paragraph" w:styleId="TOC3">
    <w:name w:val="toc 3"/>
    <w:basedOn w:val="HBTOC"/>
    <w:next w:val="Normal"/>
    <w:autoRedefine/>
    <w:uiPriority w:val="49"/>
    <w:unhideWhenUsed/>
    <w:rsid w:val="007E2C0E"/>
    <w:pPr>
      <w:ind w:left="1361"/>
    </w:pPr>
  </w:style>
  <w:style w:type="paragraph" w:customStyle="1" w:styleId="HBTOC">
    <w:name w:val="HB TOC"/>
    <w:basedOn w:val="Normal"/>
    <w:next w:val="HBBody1"/>
    <w:uiPriority w:val="16"/>
    <w:rsid w:val="000A2CB7"/>
    <w:pPr>
      <w:spacing w:after="140" w:line="290" w:lineRule="auto"/>
    </w:pPr>
    <w:rPr>
      <w:lang w:val="en-US"/>
    </w:rPr>
  </w:style>
  <w:style w:type="character" w:styleId="Hyperlink">
    <w:name w:val="Hyperlink"/>
    <w:uiPriority w:val="99"/>
    <w:unhideWhenUsed/>
    <w:rsid w:val="00FC24E7"/>
    <w:rPr>
      <w:color w:val="61371D"/>
      <w:u w:val="single"/>
    </w:rPr>
  </w:style>
  <w:style w:type="character" w:styleId="FollowedHyperlink">
    <w:name w:val="FollowedHyperlink"/>
    <w:uiPriority w:val="99"/>
    <w:semiHidden/>
    <w:unhideWhenUsed/>
    <w:rsid w:val="00FC24E7"/>
    <w:rPr>
      <w:color w:val="ADACA5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49A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B49A0"/>
    <w:rPr>
      <w:rFonts w:ascii="Tahoma" w:hAnsi="Tahoma" w:cs="Tahoma"/>
      <w:sz w:val="16"/>
      <w:szCs w:val="16"/>
      <w:lang w:eastAsia="en-US"/>
    </w:rPr>
  </w:style>
  <w:style w:type="paragraph" w:customStyle="1" w:styleId="HBBoldLevel4">
    <w:name w:val="HB Bold Level 4"/>
    <w:basedOn w:val="HBBody1"/>
    <w:uiPriority w:val="2"/>
    <w:qFormat/>
    <w:rsid w:val="00E44072"/>
    <w:pPr>
      <w:numPr>
        <w:ilvl w:val="3"/>
        <w:numId w:val="24"/>
      </w:numPr>
      <w:outlineLvl w:val="3"/>
    </w:pPr>
  </w:style>
  <w:style w:type="paragraph" w:customStyle="1" w:styleId="HBBoldLevel5">
    <w:name w:val="HB Bold Level 5"/>
    <w:basedOn w:val="HBBody1"/>
    <w:uiPriority w:val="2"/>
    <w:qFormat/>
    <w:rsid w:val="00E44072"/>
    <w:pPr>
      <w:numPr>
        <w:ilvl w:val="4"/>
        <w:numId w:val="24"/>
      </w:numPr>
      <w:outlineLvl w:val="4"/>
    </w:pPr>
  </w:style>
  <w:style w:type="paragraph" w:customStyle="1" w:styleId="HBBoldLevel6">
    <w:name w:val="HB Bold Level 6"/>
    <w:basedOn w:val="HBBody1"/>
    <w:uiPriority w:val="2"/>
    <w:qFormat/>
    <w:rsid w:val="00E44072"/>
    <w:pPr>
      <w:numPr>
        <w:ilvl w:val="5"/>
        <w:numId w:val="24"/>
      </w:numPr>
      <w:outlineLvl w:val="5"/>
    </w:pPr>
  </w:style>
  <w:style w:type="paragraph" w:customStyle="1" w:styleId="HBBoldLevel7">
    <w:name w:val="HB Bold Level 7"/>
    <w:basedOn w:val="HBBody1"/>
    <w:uiPriority w:val="2"/>
    <w:qFormat/>
    <w:rsid w:val="00E44072"/>
    <w:pPr>
      <w:numPr>
        <w:ilvl w:val="6"/>
        <w:numId w:val="24"/>
      </w:numPr>
      <w:outlineLvl w:val="6"/>
    </w:pPr>
  </w:style>
  <w:style w:type="paragraph" w:customStyle="1" w:styleId="HBTableCell">
    <w:name w:val="HB Table Cell"/>
    <w:basedOn w:val="HBBody1"/>
    <w:uiPriority w:val="13"/>
    <w:qFormat/>
    <w:rsid w:val="00E44072"/>
    <w:pPr>
      <w:numPr>
        <w:numId w:val="0"/>
      </w:numPr>
      <w:spacing w:before="60" w:after="60"/>
    </w:pPr>
    <w:rPr>
      <w:kern w:val="20"/>
    </w:rPr>
  </w:style>
  <w:style w:type="paragraph" w:customStyle="1" w:styleId="HBTableHead">
    <w:name w:val="HB Table Head"/>
    <w:basedOn w:val="HBBody1"/>
    <w:uiPriority w:val="13"/>
    <w:qFormat/>
    <w:rsid w:val="00E44072"/>
    <w:pPr>
      <w:keepNext/>
      <w:numPr>
        <w:numId w:val="0"/>
      </w:numPr>
      <w:spacing w:before="60" w:after="60"/>
    </w:pPr>
    <w:rPr>
      <w:b/>
      <w:kern w:val="20"/>
    </w:rPr>
  </w:style>
  <w:style w:type="character" w:customStyle="1" w:styleId="HBBody1Char">
    <w:name w:val="HB Body 1 Char"/>
    <w:link w:val="HBBody1"/>
    <w:rsid w:val="00DD4F35"/>
    <w:rPr>
      <w:rFonts w:ascii="Verdana" w:hAnsi="Verdana"/>
      <w:sz w:val="18"/>
      <w:szCs w:val="22"/>
      <w:lang w:val="en-GB" w:eastAsia="en-US"/>
    </w:rPr>
  </w:style>
  <w:style w:type="character" w:customStyle="1" w:styleId="HBTitleChar">
    <w:name w:val="HB Title Char"/>
    <w:link w:val="HBTitle"/>
    <w:uiPriority w:val="14"/>
    <w:rsid w:val="00DD4F35"/>
    <w:rPr>
      <w:rFonts w:ascii="Verdana" w:hAnsi="Verdana"/>
      <w:sz w:val="36"/>
      <w:szCs w:val="36"/>
      <w:lang w:eastAsia="en-US"/>
    </w:rPr>
  </w:style>
  <w:style w:type="paragraph" w:customStyle="1" w:styleId="Titlepageaddress">
    <w:name w:val="Title_page_address"/>
    <w:basedOn w:val="Normal"/>
    <w:link w:val="TitlepageaddressChar"/>
    <w:qFormat/>
    <w:rsid w:val="00DD4F35"/>
    <w:pPr>
      <w:spacing w:after="0" w:line="240" w:lineRule="auto"/>
      <w:jc w:val="center"/>
    </w:pPr>
    <w:rPr>
      <w:rFonts w:eastAsia="Times New Roman"/>
      <w:sz w:val="16"/>
      <w:szCs w:val="24"/>
    </w:rPr>
  </w:style>
  <w:style w:type="character" w:customStyle="1" w:styleId="TitlepageaddressChar">
    <w:name w:val="Title_page_address Char"/>
    <w:link w:val="Titlepageaddress"/>
    <w:rsid w:val="00DD4F35"/>
    <w:rPr>
      <w:rFonts w:ascii="Verdana" w:eastAsia="Times New Roman" w:hAnsi="Verdana"/>
      <w:sz w:val="1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F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4F35"/>
    <w:rPr>
      <w:rFonts w:ascii="Tahoma" w:hAnsi="Tahoma" w:cs="Tahoma"/>
      <w:sz w:val="16"/>
      <w:szCs w:val="16"/>
      <w:lang w:eastAsia="en-US"/>
    </w:rPr>
  </w:style>
  <w:style w:type="paragraph" w:customStyle="1" w:styleId="HBTitlePageAddress">
    <w:name w:val="HB Title Page Address"/>
    <w:basedOn w:val="HBBody1"/>
    <w:qFormat/>
    <w:rsid w:val="00DD4F35"/>
    <w:pPr>
      <w:spacing w:after="60" w:line="240" w:lineRule="auto"/>
      <w:jc w:val="center"/>
    </w:pPr>
    <w:rPr>
      <w:kern w:val="16"/>
      <w:sz w:val="12"/>
      <w:szCs w:val="12"/>
    </w:rPr>
  </w:style>
  <w:style w:type="character" w:customStyle="1" w:styleId="HBBody2Char">
    <w:name w:val="HB Body 2 Char"/>
    <w:link w:val="HBBody2"/>
    <w:rsid w:val="00DD4F35"/>
    <w:rPr>
      <w:rFonts w:ascii="Verdana" w:hAnsi="Verdana"/>
      <w:sz w:val="18"/>
      <w:szCs w:val="22"/>
      <w:lang w:val="en-US" w:eastAsia="en-US"/>
    </w:rPr>
  </w:style>
  <w:style w:type="character" w:customStyle="1" w:styleId="HBLevel1Char">
    <w:name w:val="HB Level 1 Char"/>
    <w:link w:val="HBLevel1"/>
    <w:uiPriority w:val="1"/>
    <w:rsid w:val="00DD4F35"/>
    <w:rPr>
      <w:rFonts w:ascii="Verdana" w:hAnsi="Verdana"/>
      <w:b/>
      <w:sz w:val="22"/>
      <w:szCs w:val="22"/>
      <w:lang w:val="en-GB" w:eastAsia="en-US"/>
    </w:rPr>
  </w:style>
  <w:style w:type="character" w:customStyle="1" w:styleId="HBLevel2Char">
    <w:name w:val="HB Level 2 Char"/>
    <w:link w:val="HBLevel2"/>
    <w:uiPriority w:val="1"/>
    <w:rsid w:val="00DD4F35"/>
    <w:rPr>
      <w:rFonts w:ascii="Verdana" w:hAnsi="Verdana"/>
      <w:sz w:val="18"/>
      <w:szCs w:val="22"/>
      <w:lang w:val="en-GB" w:eastAsia="en-US"/>
    </w:rPr>
  </w:style>
  <w:style w:type="character" w:customStyle="1" w:styleId="HBLevel3Char">
    <w:name w:val="HB Level 3 Char"/>
    <w:link w:val="HBLevel3"/>
    <w:uiPriority w:val="1"/>
    <w:rsid w:val="00DD4F35"/>
    <w:rPr>
      <w:rFonts w:ascii="Verdana" w:hAnsi="Verdana"/>
      <w:sz w:val="18"/>
      <w:szCs w:val="22"/>
      <w:lang w:val="en-GB" w:eastAsia="en-US"/>
    </w:rPr>
  </w:style>
  <w:style w:type="character" w:customStyle="1" w:styleId="HBPartiesChar">
    <w:name w:val="HB Parties Char"/>
    <w:link w:val="HBParties"/>
    <w:uiPriority w:val="9"/>
    <w:rsid w:val="00DD4F35"/>
    <w:rPr>
      <w:rFonts w:ascii="Verdana" w:hAnsi="Verdana"/>
      <w:sz w:val="18"/>
      <w:szCs w:val="22"/>
      <w:lang w:val="en-GB" w:eastAsia="en-US"/>
    </w:rPr>
  </w:style>
  <w:style w:type="character" w:customStyle="1" w:styleId="HBRecitalsChar">
    <w:name w:val="HB Recitals Char"/>
    <w:link w:val="HBRecitals"/>
    <w:uiPriority w:val="10"/>
    <w:rsid w:val="00DD4F35"/>
    <w:rPr>
      <w:rFonts w:ascii="Verdana" w:hAnsi="Verdana"/>
      <w:sz w:val="18"/>
      <w:szCs w:val="22"/>
      <w:lang w:val="en-GB" w:eastAsia="en-US"/>
    </w:rPr>
  </w:style>
  <w:style w:type="character" w:customStyle="1" w:styleId="ra">
    <w:name w:val="ra"/>
    <w:basedOn w:val="DefaultParagraphFont"/>
    <w:rsid w:val="007803E7"/>
  </w:style>
  <w:style w:type="paragraph" w:styleId="BodyTextIndent">
    <w:name w:val="Body Text Indent"/>
    <w:basedOn w:val="Normal"/>
    <w:link w:val="BodyTextIndentChar"/>
    <w:rsid w:val="0058604D"/>
    <w:pPr>
      <w:spacing w:after="0" w:line="240" w:lineRule="auto"/>
      <w:ind w:left="720" w:hanging="720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BodyTextIndentChar">
    <w:name w:val="Body Text Indent Char"/>
    <w:link w:val="BodyTextIndent"/>
    <w:rsid w:val="0058604D"/>
    <w:rPr>
      <w:rFonts w:ascii="Times New Roman" w:eastAsia="Times New Roman" w:hAnsi="Times New Roman"/>
      <w:sz w:val="24"/>
      <w:lang w:val="sk-SK" w:eastAsia="sk-SK"/>
    </w:rPr>
  </w:style>
  <w:style w:type="numbering" w:customStyle="1" w:styleId="HBBodyOutline1">
    <w:name w:val="HB Body Outline1"/>
    <w:basedOn w:val="NoList"/>
    <w:uiPriority w:val="99"/>
    <w:rsid w:val="00646987"/>
  </w:style>
  <w:style w:type="numbering" w:customStyle="1" w:styleId="HBromanOutline1">
    <w:name w:val="HB roman Outline1"/>
    <w:basedOn w:val="NoList"/>
    <w:uiPriority w:val="99"/>
    <w:rsid w:val="00C245D8"/>
  </w:style>
  <w:style w:type="paragraph" w:styleId="Revision">
    <w:name w:val="Revision"/>
    <w:hidden/>
    <w:uiPriority w:val="99"/>
    <w:semiHidden/>
    <w:rsid w:val="005D20E4"/>
    <w:rPr>
      <w:rFonts w:ascii="Verdana" w:hAnsi="Verdana"/>
      <w:sz w:val="18"/>
      <w:szCs w:val="22"/>
      <w:lang w:eastAsia="en-US"/>
    </w:rPr>
  </w:style>
  <w:style w:type="numbering" w:customStyle="1" w:styleId="HBalphaOutline10">
    <w:name w:val="HB alpha Outline1"/>
    <w:basedOn w:val="NoList"/>
    <w:uiPriority w:val="99"/>
    <w:rsid w:val="00D952E4"/>
  </w:style>
  <w:style w:type="numbering" w:customStyle="1" w:styleId="HBALPHAOutline1">
    <w:name w:val="HB ALPHA Outline1"/>
    <w:basedOn w:val="NoList"/>
    <w:uiPriority w:val="99"/>
    <w:rsid w:val="00D952E4"/>
    <w:pPr>
      <w:numPr>
        <w:numId w:val="3"/>
      </w:numPr>
    </w:pPr>
  </w:style>
  <w:style w:type="numbering" w:customStyle="1" w:styleId="HBBodyOutline2">
    <w:name w:val="HB Body Outline2"/>
    <w:basedOn w:val="NoList"/>
    <w:uiPriority w:val="99"/>
    <w:rsid w:val="00D952E4"/>
  </w:style>
  <w:style w:type="numbering" w:customStyle="1" w:styleId="HBBodyOutline11">
    <w:name w:val="HB Body Outline11"/>
    <w:basedOn w:val="NoList"/>
    <w:uiPriority w:val="99"/>
    <w:rsid w:val="00D952E4"/>
  </w:style>
  <w:style w:type="numbering" w:customStyle="1" w:styleId="HBLevelOutline1">
    <w:name w:val="HB Level Outline1"/>
    <w:basedOn w:val="NoList"/>
    <w:uiPriority w:val="99"/>
    <w:rsid w:val="00D952E4"/>
  </w:style>
  <w:style w:type="numbering" w:customStyle="1" w:styleId="HBLevelOutline2">
    <w:name w:val="HB Level Outline2"/>
    <w:basedOn w:val="NoList"/>
    <w:uiPriority w:val="99"/>
    <w:rsid w:val="00922920"/>
  </w:style>
  <w:style w:type="numbering" w:customStyle="1" w:styleId="HBromanOutline2">
    <w:name w:val="HB roman Outline2"/>
    <w:basedOn w:val="NoList"/>
    <w:uiPriority w:val="99"/>
    <w:rsid w:val="00922920"/>
  </w:style>
  <w:style w:type="numbering" w:customStyle="1" w:styleId="HBALPHAOutline2">
    <w:name w:val="HB ALPHA Outline2"/>
    <w:basedOn w:val="NoList"/>
    <w:uiPriority w:val="99"/>
    <w:rsid w:val="00922920"/>
    <w:pPr>
      <w:numPr>
        <w:numId w:val="2"/>
      </w:numPr>
    </w:pPr>
  </w:style>
  <w:style w:type="numbering" w:customStyle="1" w:styleId="HBBodyOutline3">
    <w:name w:val="HB Body Outline3"/>
    <w:basedOn w:val="NoList"/>
    <w:uiPriority w:val="99"/>
    <w:rsid w:val="00922920"/>
    <w:pPr>
      <w:numPr>
        <w:numId w:val="4"/>
      </w:numPr>
    </w:pPr>
  </w:style>
  <w:style w:type="numbering" w:customStyle="1" w:styleId="HBLevelOutline11">
    <w:name w:val="HB Level Outline11"/>
    <w:basedOn w:val="NoList"/>
    <w:uiPriority w:val="99"/>
    <w:rsid w:val="00792BEB"/>
  </w:style>
  <w:style w:type="numbering" w:customStyle="1" w:styleId="HBLevelOutline3">
    <w:name w:val="HB Level Outline3"/>
    <w:basedOn w:val="NoList"/>
    <w:uiPriority w:val="99"/>
    <w:rsid w:val="00792BEB"/>
  </w:style>
  <w:style w:type="paragraph" w:customStyle="1" w:styleId="AO1">
    <w:name w:val="AO(1)"/>
    <w:basedOn w:val="Normal"/>
    <w:next w:val="Normal"/>
    <w:rsid w:val="00D70F9D"/>
    <w:pPr>
      <w:numPr>
        <w:numId w:val="9"/>
      </w:numPr>
      <w:tabs>
        <w:tab w:val="clear" w:pos="720"/>
      </w:tabs>
      <w:spacing w:before="240" w:after="0" w:line="260" w:lineRule="atLeast"/>
      <w:jc w:val="both"/>
    </w:pPr>
    <w:rPr>
      <w:rFonts w:ascii="Times New Roman" w:eastAsia="SimSun" w:hAnsi="Times New Roman"/>
      <w:sz w:val="22"/>
    </w:rPr>
  </w:style>
  <w:style w:type="paragraph" w:customStyle="1" w:styleId="AOHead1">
    <w:name w:val="AOHead1"/>
    <w:basedOn w:val="Normal"/>
    <w:next w:val="Normal"/>
    <w:rsid w:val="00D70F9D"/>
    <w:pPr>
      <w:keepNext/>
      <w:numPr>
        <w:numId w:val="11"/>
      </w:numPr>
      <w:spacing w:before="240" w:after="0" w:line="260" w:lineRule="atLeast"/>
      <w:jc w:val="both"/>
      <w:outlineLvl w:val="0"/>
    </w:pPr>
    <w:rPr>
      <w:rFonts w:ascii="Times New Roman" w:eastAsia="SimSun" w:hAnsi="Times New Roman"/>
      <w:b/>
      <w:caps/>
      <w:kern w:val="28"/>
      <w:sz w:val="22"/>
    </w:rPr>
  </w:style>
  <w:style w:type="paragraph" w:customStyle="1" w:styleId="AOHead2">
    <w:name w:val="AOHead2"/>
    <w:basedOn w:val="Normal"/>
    <w:next w:val="Normal"/>
    <w:rsid w:val="00D70F9D"/>
    <w:pPr>
      <w:keepNext/>
      <w:numPr>
        <w:ilvl w:val="1"/>
        <w:numId w:val="11"/>
      </w:numPr>
      <w:spacing w:before="240" w:after="0" w:line="260" w:lineRule="atLeast"/>
      <w:jc w:val="both"/>
      <w:outlineLvl w:val="1"/>
    </w:pPr>
    <w:rPr>
      <w:rFonts w:ascii="Times New Roman" w:eastAsia="SimSun" w:hAnsi="Times New Roman"/>
      <w:b/>
      <w:sz w:val="22"/>
    </w:rPr>
  </w:style>
  <w:style w:type="paragraph" w:customStyle="1" w:styleId="AOAltHead2">
    <w:name w:val="AOAltHead2"/>
    <w:basedOn w:val="AOHead2"/>
    <w:next w:val="Normal"/>
    <w:rsid w:val="00D70F9D"/>
    <w:pPr>
      <w:keepNext w:val="0"/>
    </w:pPr>
    <w:rPr>
      <w:b w:val="0"/>
    </w:rPr>
  </w:style>
  <w:style w:type="paragraph" w:customStyle="1" w:styleId="AOHead3">
    <w:name w:val="AOHead3"/>
    <w:basedOn w:val="Normal"/>
    <w:next w:val="Normal"/>
    <w:rsid w:val="00D70F9D"/>
    <w:pPr>
      <w:numPr>
        <w:ilvl w:val="2"/>
        <w:numId w:val="11"/>
      </w:numPr>
      <w:spacing w:before="240" w:after="0" w:line="260" w:lineRule="atLeast"/>
      <w:jc w:val="both"/>
      <w:outlineLvl w:val="2"/>
    </w:pPr>
    <w:rPr>
      <w:rFonts w:ascii="Times New Roman" w:eastAsia="SimSun" w:hAnsi="Times New Roman"/>
      <w:sz w:val="22"/>
    </w:rPr>
  </w:style>
  <w:style w:type="paragraph" w:customStyle="1" w:styleId="AOHead4">
    <w:name w:val="AOHead4"/>
    <w:basedOn w:val="Normal"/>
    <w:next w:val="Normal"/>
    <w:rsid w:val="00D70F9D"/>
    <w:pPr>
      <w:numPr>
        <w:ilvl w:val="3"/>
        <w:numId w:val="11"/>
      </w:numPr>
      <w:spacing w:before="240" w:after="0" w:line="260" w:lineRule="atLeast"/>
      <w:jc w:val="both"/>
      <w:outlineLvl w:val="3"/>
    </w:pPr>
    <w:rPr>
      <w:rFonts w:ascii="Times New Roman" w:eastAsia="SimSun" w:hAnsi="Times New Roman"/>
      <w:sz w:val="22"/>
    </w:rPr>
  </w:style>
  <w:style w:type="paragraph" w:customStyle="1" w:styleId="AOHead5">
    <w:name w:val="AOHead5"/>
    <w:basedOn w:val="Normal"/>
    <w:next w:val="Normal"/>
    <w:rsid w:val="00D70F9D"/>
    <w:pPr>
      <w:numPr>
        <w:ilvl w:val="4"/>
        <w:numId w:val="11"/>
      </w:numPr>
      <w:spacing w:before="240" w:after="0" w:line="260" w:lineRule="atLeast"/>
      <w:jc w:val="both"/>
      <w:outlineLvl w:val="4"/>
    </w:pPr>
    <w:rPr>
      <w:rFonts w:ascii="Times New Roman" w:eastAsia="SimSun" w:hAnsi="Times New Roman"/>
      <w:sz w:val="22"/>
    </w:rPr>
  </w:style>
  <w:style w:type="paragraph" w:customStyle="1" w:styleId="AOHead6">
    <w:name w:val="AOHead6"/>
    <w:basedOn w:val="Normal"/>
    <w:next w:val="Normal"/>
    <w:rsid w:val="00D70F9D"/>
    <w:pPr>
      <w:numPr>
        <w:ilvl w:val="5"/>
        <w:numId w:val="11"/>
      </w:numPr>
      <w:spacing w:before="240" w:after="0" w:line="260" w:lineRule="atLeast"/>
      <w:jc w:val="both"/>
      <w:outlineLvl w:val="5"/>
    </w:pPr>
    <w:rPr>
      <w:rFonts w:ascii="Times New Roman" w:eastAsia="SimSun" w:hAnsi="Times New Roman"/>
      <w:sz w:val="22"/>
    </w:rPr>
  </w:style>
  <w:style w:type="paragraph" w:customStyle="1" w:styleId="AOGenNum2">
    <w:name w:val="AOGenNum2"/>
    <w:basedOn w:val="Normal"/>
    <w:next w:val="AOGenNum2Para"/>
    <w:rsid w:val="00D70F9D"/>
    <w:pPr>
      <w:keepNext/>
      <w:numPr>
        <w:numId w:val="10"/>
      </w:numPr>
      <w:spacing w:before="240" w:after="0" w:line="260" w:lineRule="atLeast"/>
      <w:jc w:val="both"/>
    </w:pPr>
    <w:rPr>
      <w:rFonts w:ascii="Times New Roman" w:eastAsia="SimSun" w:hAnsi="Times New Roman"/>
      <w:b/>
      <w:sz w:val="22"/>
    </w:rPr>
  </w:style>
  <w:style w:type="paragraph" w:customStyle="1" w:styleId="AOGenNum2Para">
    <w:name w:val="AOGenNum2Para"/>
    <w:basedOn w:val="AOGenNum2"/>
    <w:next w:val="AOGenNum2List"/>
    <w:rsid w:val="00D70F9D"/>
    <w:pPr>
      <w:keepNext w:val="0"/>
      <w:numPr>
        <w:ilvl w:val="1"/>
      </w:numPr>
    </w:pPr>
    <w:rPr>
      <w:b w:val="0"/>
    </w:rPr>
  </w:style>
  <w:style w:type="paragraph" w:customStyle="1" w:styleId="AOGenNum2List">
    <w:name w:val="AOGenNum2List"/>
    <w:basedOn w:val="AOGenNum2"/>
    <w:rsid w:val="00D70F9D"/>
    <w:pPr>
      <w:keepNext w:val="0"/>
      <w:numPr>
        <w:ilvl w:val="2"/>
      </w:numPr>
    </w:pPr>
    <w:rPr>
      <w:b w:val="0"/>
    </w:rPr>
  </w:style>
  <w:style w:type="paragraph" w:customStyle="1" w:styleId="AODocTxt">
    <w:name w:val="AODocTxt"/>
    <w:basedOn w:val="Normal"/>
    <w:rsid w:val="00583BB8"/>
    <w:pPr>
      <w:numPr>
        <w:numId w:val="12"/>
      </w:numPr>
      <w:spacing w:before="240" w:after="0" w:line="260" w:lineRule="atLeast"/>
      <w:jc w:val="both"/>
    </w:pPr>
    <w:rPr>
      <w:rFonts w:ascii="Times New Roman" w:eastAsia="SimSun" w:hAnsi="Times New Roman"/>
      <w:sz w:val="22"/>
    </w:rPr>
  </w:style>
  <w:style w:type="paragraph" w:customStyle="1" w:styleId="AODocTxtL1">
    <w:name w:val="AODocTxtL1"/>
    <w:basedOn w:val="AODocTxt"/>
    <w:rsid w:val="00583BB8"/>
    <w:pPr>
      <w:numPr>
        <w:ilvl w:val="1"/>
      </w:numPr>
    </w:pPr>
  </w:style>
  <w:style w:type="paragraph" w:customStyle="1" w:styleId="AODocTxtL2">
    <w:name w:val="AODocTxtL2"/>
    <w:basedOn w:val="AODocTxt"/>
    <w:rsid w:val="00583BB8"/>
    <w:pPr>
      <w:numPr>
        <w:ilvl w:val="2"/>
      </w:numPr>
    </w:pPr>
  </w:style>
  <w:style w:type="paragraph" w:customStyle="1" w:styleId="AODocTxtL3">
    <w:name w:val="AODocTxtL3"/>
    <w:basedOn w:val="AODocTxt"/>
    <w:rsid w:val="00583BB8"/>
    <w:pPr>
      <w:numPr>
        <w:ilvl w:val="3"/>
      </w:numPr>
    </w:pPr>
  </w:style>
  <w:style w:type="paragraph" w:customStyle="1" w:styleId="AODocTxtL4">
    <w:name w:val="AODocTxtL4"/>
    <w:basedOn w:val="AODocTxt"/>
    <w:rsid w:val="00583BB8"/>
    <w:pPr>
      <w:numPr>
        <w:ilvl w:val="4"/>
      </w:numPr>
    </w:pPr>
  </w:style>
  <w:style w:type="paragraph" w:customStyle="1" w:styleId="AODocTxtL5">
    <w:name w:val="AODocTxtL5"/>
    <w:basedOn w:val="AODocTxt"/>
    <w:rsid w:val="00583BB8"/>
    <w:pPr>
      <w:numPr>
        <w:ilvl w:val="5"/>
      </w:numPr>
    </w:pPr>
  </w:style>
  <w:style w:type="paragraph" w:customStyle="1" w:styleId="AODocTxtL6">
    <w:name w:val="AODocTxtL6"/>
    <w:basedOn w:val="AODocTxt"/>
    <w:rsid w:val="00583BB8"/>
    <w:pPr>
      <w:numPr>
        <w:ilvl w:val="6"/>
      </w:numPr>
    </w:pPr>
  </w:style>
  <w:style w:type="paragraph" w:customStyle="1" w:styleId="AODocTxtL7">
    <w:name w:val="AODocTxtL7"/>
    <w:basedOn w:val="AODocTxt"/>
    <w:rsid w:val="00583BB8"/>
    <w:pPr>
      <w:numPr>
        <w:ilvl w:val="7"/>
      </w:numPr>
    </w:pPr>
  </w:style>
  <w:style w:type="paragraph" w:customStyle="1" w:styleId="AODocTxtL8">
    <w:name w:val="AODocTxtL8"/>
    <w:basedOn w:val="AODocTxt"/>
    <w:rsid w:val="00583BB8"/>
    <w:pPr>
      <w:numPr>
        <w:ilvl w:val="8"/>
      </w:numPr>
    </w:pPr>
  </w:style>
  <w:style w:type="numbering" w:customStyle="1" w:styleId="HBBoldLevelOutline1">
    <w:name w:val="HB Bold Level Outline1"/>
    <w:basedOn w:val="NoList"/>
    <w:uiPriority w:val="99"/>
    <w:rsid w:val="00FA4956"/>
    <w:pPr>
      <w:numPr>
        <w:numId w:val="26"/>
      </w:numPr>
    </w:pPr>
  </w:style>
  <w:style w:type="numbering" w:customStyle="1" w:styleId="HBBodyOutline31">
    <w:name w:val="HB Body Outline31"/>
    <w:basedOn w:val="NoList"/>
    <w:uiPriority w:val="99"/>
    <w:rsid w:val="00FA4956"/>
    <w:pPr>
      <w:numPr>
        <w:numId w:val="1"/>
      </w:numPr>
    </w:pPr>
  </w:style>
  <w:style w:type="character" w:styleId="CommentReference">
    <w:name w:val="annotation reference"/>
    <w:unhideWhenUsed/>
    <w:rsid w:val="00146F2C"/>
    <w:rPr>
      <w:sz w:val="16"/>
      <w:szCs w:val="16"/>
    </w:rPr>
  </w:style>
  <w:style w:type="numbering" w:customStyle="1" w:styleId="HBListNumbers2">
    <w:name w:val="HB List Numbers2"/>
    <w:basedOn w:val="NoList"/>
    <w:uiPriority w:val="99"/>
    <w:rsid w:val="007B6A3C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281282"/>
    <w:pPr>
      <w:ind w:left="708"/>
    </w:pPr>
  </w:style>
  <w:style w:type="paragraph" w:styleId="CommentText">
    <w:name w:val="annotation text"/>
    <w:basedOn w:val="Normal"/>
    <w:link w:val="CommentTextChar"/>
    <w:uiPriority w:val="99"/>
    <w:unhideWhenUsed/>
    <w:rsid w:val="000D143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D143B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4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143B"/>
    <w:rPr>
      <w:rFonts w:ascii="Verdana" w:hAnsi="Verdana"/>
      <w:b/>
      <w:bCs/>
      <w:lang w:val="en-GB" w:eastAsia="en-US"/>
    </w:rPr>
  </w:style>
  <w:style w:type="table" w:styleId="TableGrid">
    <w:name w:val="Table Grid"/>
    <w:basedOn w:val="TableNormal"/>
    <w:uiPriority w:val="59"/>
    <w:rsid w:val="00C351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30A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styleId="Emphasis">
    <w:name w:val="Emphasis"/>
    <w:basedOn w:val="DefaultParagraphFont"/>
    <w:uiPriority w:val="20"/>
    <w:qFormat/>
    <w:rsid w:val="00530A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52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886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3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39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1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21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naged Document" ma:contentTypeID="0x0101006A99BD6386CE40A99B9E0B2A86E5D834006D21E6B4967E3049A3A189A0B885909D" ma:contentTypeVersion="3" ma:contentTypeDescription="Managed Document" ma:contentTypeScope="" ma:versionID="3b1e9ee9c3731dacf9fd39ea33d8f1f1">
  <xsd:schema xmlns:xsd="http://www.w3.org/2001/XMLSchema" xmlns:xs="http://www.w3.org/2001/XMLSchema" xmlns:p="http://schemas.microsoft.com/office/2006/metadata/properties" xmlns:ns2="7b44c895-0f4e-487f-a320-c095bfbfca65" targetNamespace="http://schemas.microsoft.com/office/2006/metadata/properties" ma:root="true" ma:fieldsID="9665c8eb100271ff716325fba1bd2756" ns2:_="">
    <xsd:import namespace="7b44c895-0f4e-487f-a320-c095bfbfca65"/>
    <xsd:element name="properties">
      <xsd:complexType>
        <xsd:sequence>
          <xsd:element name="documentManagement">
            <xsd:complexType>
              <xsd:all>
                <xsd:element ref="ns2:ProcessFooter" minOccurs="0"/>
                <xsd:element ref="ns2:DisplayID" minOccurs="0"/>
                <xsd:element ref="ns2:DisplayVersion" minOccurs="0"/>
                <xsd:element ref="ns2:DisplayPageNumber" minOccurs="0"/>
                <xsd:element ref="ns2:DisplayPageNumberOnFirstPage" minOccurs="0"/>
                <xsd:element ref="ns2:DisplayTotalNumberOfPages" minOccurs="0"/>
                <xsd:element ref="ns2:SlovakLanguage" minOccurs="0"/>
                <xsd:element ref="ns2:OverwriteExistingFooter" minOccurs="0"/>
                <xsd:element ref="ns2:Corporat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4c895-0f4e-487f-a320-c095bfbfca65" elementFormDefault="qualified">
    <xsd:import namespace="http://schemas.microsoft.com/office/2006/documentManagement/types"/>
    <xsd:import namespace="http://schemas.microsoft.com/office/infopath/2007/PartnerControls"/>
    <xsd:element name="ProcessFooter" ma:index="8" nillable="true" ma:displayName="Process footer" ma:default="1" ma:internalName="ProcessFooter" ma:readOnly="false">
      <xsd:simpleType>
        <xsd:restriction base="dms:Boolean"/>
      </xsd:simpleType>
    </xsd:element>
    <xsd:element name="DisplayID" ma:index="9" nillable="true" ma:displayName="Display ID" ma:default="1" ma:internalName="DisplayID">
      <xsd:simpleType>
        <xsd:restriction base="dms:Boolean"/>
      </xsd:simpleType>
    </xsd:element>
    <xsd:element name="DisplayVersion" ma:index="10" nillable="true" ma:displayName="Display version" ma:default="1" ma:internalName="DisplayVersion">
      <xsd:simpleType>
        <xsd:restriction base="dms:Boolean"/>
      </xsd:simpleType>
    </xsd:element>
    <xsd:element name="DisplayPageNumber" ma:index="11" nillable="true" ma:displayName="Display page number" ma:default="1" ma:internalName="DisplayPageNumber">
      <xsd:simpleType>
        <xsd:restriction base="dms:Boolean"/>
      </xsd:simpleType>
    </xsd:element>
    <xsd:element name="DisplayPageNumberOnFirstPage" ma:index="12" nillable="true" ma:displayName="Display page number on the first page" ma:default="1" ma:internalName="DisplayPageNumberOnFirstPage">
      <xsd:simpleType>
        <xsd:restriction base="dms:Boolean"/>
      </xsd:simpleType>
    </xsd:element>
    <xsd:element name="DisplayTotalNumberOfPages" ma:index="13" nillable="true" ma:displayName="Display total number of pages" ma:default="1" ma:internalName="DisplayTotalNumberOfPages">
      <xsd:simpleType>
        <xsd:restriction base="dms:Boolean"/>
      </xsd:simpleType>
    </xsd:element>
    <xsd:element name="SlovakLanguage" ma:index="14" nillable="true" ma:displayName="Slovak language" ma:default="0" ma:internalName="SlovakLanguage">
      <xsd:simpleType>
        <xsd:restriction base="dms:Boolean"/>
      </xsd:simpleType>
    </xsd:element>
    <xsd:element name="OverwriteExistingFooter" ma:index="15" nillable="true" ma:displayName="Overwrite existing footer" ma:default="1" ma:internalName="OverwriteExistingFooter">
      <xsd:simpleType>
        <xsd:restriction base="dms:Boolean"/>
      </xsd:simpleType>
    </xsd:element>
    <xsd:element name="CorporateID" ma:index="16" nillable="true" ma:displayName="Corporate ID" ma:internalName="Corporate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Version xmlns="7b44c895-0f4e-487f-a320-c095bfbfca65">true</DisplayVersion>
    <DisplayID xmlns="7b44c895-0f4e-487f-a320-c095bfbfca65">true</DisplayID>
    <ProcessFooter xmlns="7b44c895-0f4e-487f-a320-c095bfbfca65">true</ProcessFooter>
    <DisplayPageNumberOnFirstPage xmlns="7b44c895-0f4e-487f-a320-c095bfbfca65">true</DisplayPageNumberOnFirstPage>
    <DisplayTotalNumberOfPages xmlns="7b44c895-0f4e-487f-a320-c095bfbfca65">true</DisplayTotalNumberOfPages>
    <OverwriteExistingFooter xmlns="7b44c895-0f4e-487f-a320-c095bfbfca65">true</OverwriteExistingFooter>
    <DisplayPageNumber xmlns="7b44c895-0f4e-487f-a320-c095bfbfca65">true</DisplayPageNumber>
    <SlovakLanguage xmlns="7b44c895-0f4e-487f-a320-c095bfbfca65">false</SlovakLanguag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3A444-9212-4C85-9CEA-FE579234E6D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EE32A7D-C32E-4369-83B7-71B8C9FB7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4c895-0f4e-487f-a320-c095bfbfc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24D69-8CC9-4939-8894-C96904DE28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FCAD93-F2E2-4CDF-A5FC-8E38A1B067B4}">
  <ds:schemaRefs>
    <ds:schemaRef ds:uri="http://schemas.microsoft.com/office/2006/metadata/properties"/>
    <ds:schemaRef ds:uri="http://schemas.microsoft.com/office/infopath/2007/PartnerControls"/>
    <ds:schemaRef ds:uri="7b44c895-0f4e-487f-a320-c095bfbfca65"/>
  </ds:schemaRefs>
</ds:datastoreItem>
</file>

<file path=customXml/itemProps5.xml><?xml version="1.0" encoding="utf-8"?>
<ds:datastoreItem xmlns:ds="http://schemas.openxmlformats.org/officeDocument/2006/customXml" ds:itemID="{E7EC7D10-5F85-4B1B-B4A7-27D28FF9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3730</Words>
  <Characters>21266</Characters>
  <Application>Microsoft Office Word</Application>
  <DocSecurity>0</DocSecurity>
  <Lines>177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24947</CharactersWithSpaces>
  <SharedDoc>false</SharedDoc>
  <HLinks>
    <vt:vector size="138" baseType="variant"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_Toc470176756</vt:lpwstr>
      </vt:variant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_Toc470176755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_Toc470176754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_Toc470176753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_Toc470176752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_Toc470176751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_Toc470176750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_Toc470176749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_Toc470176748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_Toc470176747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_Toc470176746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_Toc470176745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_Toc470176743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_Toc470176742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_Toc470176741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_Toc470176740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_Toc470176737</vt:lpwstr>
      </vt:variant>
      <vt:variant>
        <vt:i4>1310772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_Toc470176736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_Toc470176735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_Toc470176734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_Toc470176733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_Toc470176732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_Toc470176731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Lukáč</dc:creator>
  <cp:lastModifiedBy>Miroslav</cp:lastModifiedBy>
  <cp:revision>7</cp:revision>
  <cp:lastPrinted>2017-11-24T15:08:00Z</cp:lastPrinted>
  <dcterms:created xsi:type="dcterms:W3CDTF">2019-05-13T17:32:00Z</dcterms:created>
  <dcterms:modified xsi:type="dcterms:W3CDTF">2019-05-19T08:28:00Z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ABAAVOAfoSrQoywAr5eWChOivlErovmkJ9YFt0PEWwlulbtYV0fzqrjzbLxtK+eOTISr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ABAAJXrvhtoYpC7Etd6u4QXZsJgGmjKK3ouvauFUfQ8NTUR7pPfMSzPtqdgH8egcXTLV</vt:lpwstr>
  </property>
  <property fmtid="{D5CDD505-2E9C-101B-9397-08002B2CF9AE}" pid="5" name="WS_TRACKING_ID">
    <vt:lpwstr>a996f14b-23d9-4310-ba40-f05b70fec2de</vt:lpwstr>
  </property>
  <property fmtid="{D5CDD505-2E9C-101B-9397-08002B2CF9AE}" pid="6" name="DisplayVersion">
    <vt:lpwstr>1</vt:lpwstr>
  </property>
  <property fmtid="{D5CDD505-2E9C-101B-9397-08002B2CF9AE}" pid="7" name="DisplayID">
    <vt:lpwstr>1</vt:lpwstr>
  </property>
  <property fmtid="{D5CDD505-2E9C-101B-9397-08002B2CF9AE}" pid="8" name="ProcessFooter">
    <vt:lpwstr>1</vt:lpwstr>
  </property>
  <property fmtid="{D5CDD505-2E9C-101B-9397-08002B2CF9AE}" pid="9" name="DisplayPageNumberOnFirstPage">
    <vt:lpwstr>1</vt:lpwstr>
  </property>
  <property fmtid="{D5CDD505-2E9C-101B-9397-08002B2CF9AE}" pid="10" name="DisplayTotalNumberOfPages">
    <vt:lpwstr>1</vt:lpwstr>
  </property>
  <property fmtid="{D5CDD505-2E9C-101B-9397-08002B2CF9AE}" pid="11" name="OverwriteExistingFooter">
    <vt:lpwstr>1</vt:lpwstr>
  </property>
  <property fmtid="{D5CDD505-2E9C-101B-9397-08002B2CF9AE}" pid="12" name="DisplayPageNumber">
    <vt:lpwstr>1</vt:lpwstr>
  </property>
  <property fmtid="{D5CDD505-2E9C-101B-9397-08002B2CF9AE}" pid="13" name="SlovakLanguage">
    <vt:lpwstr>0</vt:lpwstr>
  </property>
</Properties>
</file>