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8D" w:rsidRPr="00C07789" w:rsidRDefault="006C078D" w:rsidP="006C078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07789">
        <w:rPr>
          <w:b/>
          <w:sz w:val="32"/>
          <w:szCs w:val="32"/>
        </w:rPr>
        <w:t xml:space="preserve">Správa </w:t>
      </w:r>
      <w:r w:rsidR="00002CA4">
        <w:rPr>
          <w:b/>
          <w:sz w:val="32"/>
          <w:szCs w:val="32"/>
        </w:rPr>
        <w:t>prezidenta</w:t>
      </w:r>
      <w:r w:rsidRPr="00C07789">
        <w:rPr>
          <w:b/>
          <w:sz w:val="32"/>
          <w:szCs w:val="32"/>
        </w:rPr>
        <w:t xml:space="preserve"> za rok 201</w:t>
      </w:r>
      <w:r w:rsidR="00FC728D">
        <w:rPr>
          <w:b/>
          <w:sz w:val="32"/>
          <w:szCs w:val="32"/>
        </w:rPr>
        <w:t>5</w:t>
      </w:r>
    </w:p>
    <w:p w:rsidR="006C078D" w:rsidRDefault="006C078D"/>
    <w:p w:rsidR="00002CA4" w:rsidRDefault="00002CA4" w:rsidP="00002CA4">
      <w:r>
        <w:t>Konferencia SAG, Látky 7.5.2016</w:t>
      </w:r>
    </w:p>
    <w:p w:rsidR="00002CA4" w:rsidRDefault="00002CA4" w:rsidP="00002CA4"/>
    <w:p w:rsidR="00002CA4" w:rsidRDefault="00002CA4" w:rsidP="00002CA4">
      <w:r>
        <w:t>Výbor:</w:t>
      </w:r>
      <w:r w:rsidR="00EA2A91">
        <w:t xml:space="preserve"> </w:t>
      </w:r>
      <w:r>
        <w:t>Poliak prezident, Waczulík hospodár, Králik S., Jadroň M., Vyletel.</w:t>
      </w:r>
    </w:p>
    <w:p w:rsidR="00002CA4" w:rsidRDefault="00002CA4" w:rsidP="00002CA4"/>
    <w:p w:rsidR="00002CA4" w:rsidRDefault="00002CA4" w:rsidP="00002CA4">
      <w:r>
        <w:t>Chcem týmto po</w:t>
      </w:r>
      <w:r w:rsidR="00D71CBE">
        <w:t>ď</w:t>
      </w:r>
      <w:r>
        <w:t>akovať všetkým členom Výboru za odvedenú prácu, za množstvo hodín</w:t>
      </w:r>
      <w:r w:rsidR="007D26DB">
        <w:t>,</w:t>
      </w:r>
      <w:r>
        <w:t xml:space="preserve"> ktoré bezplatne obetovali pre go. Do budúcnosti pokračujeme v dobre nastúpenej ceste.</w:t>
      </w:r>
    </w:p>
    <w:p w:rsidR="00617C46" w:rsidRDefault="00002CA4" w:rsidP="00002CA4">
      <w:pPr>
        <w:rPr>
          <w:color w:val="222222"/>
          <w:shd w:val="clear" w:color="auto" w:fill="FFFFFF"/>
        </w:rPr>
      </w:pPr>
      <w:r>
        <w:t>Prioritou ostáva zvýšit popularitu go na Slovensku, podporovať mládež a reprezentantov</w:t>
      </w:r>
      <w:r w:rsidR="00D71CBE">
        <w:t>,</w:t>
      </w:r>
      <w:r>
        <w:t xml:space="preserve"> vrátane Pavla Lisého.</w:t>
      </w:r>
      <w:r w:rsidR="00617C46" w:rsidRPr="00617C46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  <w:r w:rsidR="00617C46">
        <w:rPr>
          <w:color w:val="222222"/>
          <w:shd w:val="clear" w:color="auto" w:fill="FFFFFF"/>
        </w:rPr>
        <w:t>Potrebujeme rozširovať členskú základňu a zakladať</w:t>
      </w:r>
      <w:r w:rsidR="00617C46" w:rsidRPr="00617C46">
        <w:rPr>
          <w:color w:val="222222"/>
          <w:shd w:val="clear" w:color="auto" w:fill="FFFFFF"/>
        </w:rPr>
        <w:t xml:space="preserve"> kluby go</w:t>
      </w:r>
      <w:r w:rsidR="00617C46">
        <w:rPr>
          <w:color w:val="222222"/>
          <w:shd w:val="clear" w:color="auto" w:fill="FFFFFF"/>
        </w:rPr>
        <w:t>, viac publikovať go v mé</w:t>
      </w:r>
      <w:r w:rsidR="00617C46" w:rsidRPr="00617C46">
        <w:rPr>
          <w:color w:val="222222"/>
          <w:shd w:val="clear" w:color="auto" w:fill="FFFFFF"/>
        </w:rPr>
        <w:t>diach</w:t>
      </w:r>
      <w:r w:rsidR="00617C46">
        <w:rPr>
          <w:color w:val="222222"/>
          <w:shd w:val="clear" w:color="auto" w:fill="FFFFFF"/>
        </w:rPr>
        <w:t>, zúčastňovať sa ME vo väčšine kategó</w:t>
      </w:r>
      <w:r w:rsidR="00617C46" w:rsidRPr="00617C46">
        <w:rPr>
          <w:color w:val="222222"/>
          <w:shd w:val="clear" w:color="auto" w:fill="FFFFFF"/>
        </w:rPr>
        <w:t>ri</w:t>
      </w:r>
      <w:r w:rsidR="00617C46">
        <w:rPr>
          <w:color w:val="222222"/>
          <w:shd w:val="clear" w:color="auto" w:fill="FFFFFF"/>
        </w:rPr>
        <w:t>í.</w:t>
      </w:r>
    </w:p>
    <w:p w:rsidR="00002CA4" w:rsidRDefault="00617C46" w:rsidP="00002CA4">
      <w:r>
        <w:rPr>
          <w:color w:val="222222"/>
          <w:shd w:val="clear" w:color="auto" w:fill="FFFFFF"/>
        </w:rPr>
        <w:t>Mohli by sme už plánovať a pripravovať ME ž</w:t>
      </w:r>
      <w:r w:rsidRPr="00617C46">
        <w:rPr>
          <w:color w:val="222222"/>
          <w:shd w:val="clear" w:color="auto" w:fill="FFFFFF"/>
        </w:rPr>
        <w:t xml:space="preserve">ien alebo </w:t>
      </w:r>
      <w:r>
        <w:rPr>
          <w:color w:val="222222"/>
          <w:shd w:val="clear" w:color="auto" w:fill="FFFFFF"/>
        </w:rPr>
        <w:t>Pairgo.</w:t>
      </w:r>
    </w:p>
    <w:p w:rsidR="00002CA4" w:rsidRDefault="00002CA4" w:rsidP="00002CA4">
      <w:r>
        <w:t>Pokúsime sa osloviť nových sponzorov.</w:t>
      </w:r>
    </w:p>
    <w:p w:rsidR="00002CA4" w:rsidRDefault="00002CA4" w:rsidP="00002CA4">
      <w:r>
        <w:t>Od konferencie by som očakával stanovisko k novým Stanovám, k činnosti, k hospodáreniu.</w:t>
      </w:r>
    </w:p>
    <w:p w:rsidR="00002CA4" w:rsidRDefault="00002CA4" w:rsidP="00002CA4"/>
    <w:p w:rsidR="00002CA4" w:rsidRDefault="00002CA4" w:rsidP="00002CA4">
      <w:r>
        <w:t>Daňové priznania za rok 2015 sme podali v termíne.</w:t>
      </w:r>
    </w:p>
    <w:p w:rsidR="00002CA4" w:rsidRDefault="00002CA4" w:rsidP="00002CA4">
      <w:r>
        <w:t xml:space="preserve">Členské do EGF a IGF za rok 2015 sme zaplatili. </w:t>
      </w:r>
    </w:p>
    <w:p w:rsidR="00002CA4" w:rsidRDefault="00002CA4" w:rsidP="00002CA4">
      <w:r>
        <w:t>V roku 2015 sme sa zaregistr</w:t>
      </w:r>
      <w:r w:rsidR="007D26DB">
        <w:t>ovali na 2% dane, podali žiadosť</w:t>
      </w:r>
      <w:r>
        <w:t xml:space="preserve"> na štátnu dotáciu, požiadali o grant Telekomu Nadácie Pontis. Grant Telekomu tento rok nebol úspešný.</w:t>
      </w:r>
    </w:p>
    <w:p w:rsidR="00002CA4" w:rsidRDefault="00002CA4" w:rsidP="00002CA4">
      <w:r>
        <w:t>Od štátu sme príspevok nedostali, pretože sme nesplnili podmienku minimálne 4000 €, vyšlo nám iba 1848 €.</w:t>
      </w:r>
      <w:r w:rsidR="00EA2A91">
        <w:t xml:space="preserve"> </w:t>
      </w:r>
      <w:r>
        <w:t>Popularitu športu nám vy</w:t>
      </w:r>
      <w:r w:rsidR="00D71CBE">
        <w:t>č</w:t>
      </w:r>
      <w:r>
        <w:t>íslili  na 0,1% vo svete (Čína 1%) a 0,17% na Slovensku.</w:t>
      </w:r>
    </w:p>
    <w:p w:rsidR="00002CA4" w:rsidRDefault="00002CA4" w:rsidP="00002CA4">
      <w:r>
        <w:t>Na mládež (do 18 r.), ktorá má skoro 45% váhu, nám pri registrovaní 12 mladých vyšlo iba 0,008% (143000 na Slovensku). Vo výsledkoch sa ráta poradie krajiny vo svete. Vyšlo nám poradie 49 a u mládeže 71 miesto, zo všetkých 75.</w:t>
      </w:r>
      <w:r w:rsidR="00EA2A91">
        <w:t xml:space="preserve"> </w:t>
      </w:r>
      <w:r>
        <w:t>Dostali sme iba účelovo viazaných 200 Eur  pre P. Lisého za 1. miesto MEJ20.</w:t>
      </w:r>
      <w:r w:rsidR="00EA2A91">
        <w:t xml:space="preserve"> </w:t>
      </w:r>
      <w:r>
        <w:t xml:space="preserve">Od 1.1.2016 platí nový zákon o športe, je ešte prísnejší pre malé športy, </w:t>
      </w:r>
    </w:p>
    <w:p w:rsidR="00002CA4" w:rsidRDefault="00002CA4" w:rsidP="00002CA4">
      <w:r>
        <w:t>ve</w:t>
      </w:r>
      <w:r w:rsidR="00D71CBE">
        <w:t>ľ</w:t>
      </w:r>
      <w:r>
        <w:t>ký vplyv naň mali podnikatelia, sponzori, úspešní šporovci, olympionici.</w:t>
      </w:r>
    </w:p>
    <w:p w:rsidR="00002CA4" w:rsidRDefault="00002CA4" w:rsidP="00002CA4">
      <w:r>
        <w:t>Ak by sme sa chceli v budúcnosti uchádza</w:t>
      </w:r>
      <w:r w:rsidR="00D71CBE">
        <w:t>ť</w:t>
      </w:r>
      <w:r>
        <w:t xml:space="preserve"> o štátnu podporu, musíme si zmeniť stanovy</w:t>
      </w:r>
      <w:r w:rsidR="007D26DB">
        <w:t>, mať minimálne päť klubov, sto hráčov,</w:t>
      </w:r>
      <w:r>
        <w:t xml:space="preserve"> a samozrejme vo výsledkoch a popularite dosiahnu</w:t>
      </w:r>
      <w:r w:rsidR="00D71CBE">
        <w:t>ť</w:t>
      </w:r>
      <w:r>
        <w:t xml:space="preserve"> minimálnu sumu, ktorá sa bude každoro</w:t>
      </w:r>
      <w:r w:rsidR="00D71CBE">
        <w:t>č</w:t>
      </w:r>
      <w:r>
        <w:t>ne zvyšova</w:t>
      </w:r>
      <w:r w:rsidR="00D71CBE">
        <w:t>ť</w:t>
      </w:r>
      <w:r>
        <w:t xml:space="preserve"> o 20%.</w:t>
      </w:r>
    </w:p>
    <w:p w:rsidR="00002CA4" w:rsidRDefault="00002CA4" w:rsidP="00002CA4">
      <w:r>
        <w:t xml:space="preserve"> </w:t>
      </w:r>
    </w:p>
    <w:p w:rsidR="00002CA4" w:rsidRDefault="00002CA4" w:rsidP="00002CA4">
      <w:r>
        <w:t>V roku 2015 úspešne pr</w:t>
      </w:r>
      <w:r w:rsidR="007D26DB">
        <w:t>ebiehala GPS (10 turnajov, 79 úč</w:t>
      </w:r>
      <w:r>
        <w:t xml:space="preserve">astníkov, vyhral Maroš Král, 2. O. Králik, 3. L. </w:t>
      </w:r>
      <w:r w:rsidR="00D71CBE">
        <w:t>Palencár). Ďakujem organizátoro</w:t>
      </w:r>
      <w:r>
        <w:t>m hlavne Slavovi, Lacovi, Julovi .</w:t>
      </w:r>
    </w:p>
    <w:p w:rsidR="00002CA4" w:rsidRDefault="00002CA4" w:rsidP="00002CA4">
      <w:r>
        <w:t xml:space="preserve">Takisto ďakujem usporiadateľom za  úspešný priebeh 10. ročníka Festivalu a Turnaja na Ďalekom Východe. </w:t>
      </w:r>
    </w:p>
    <w:p w:rsidR="00617C46" w:rsidRPr="00617C46" w:rsidRDefault="00617C46" w:rsidP="00617C46">
      <w:r w:rsidRPr="00617C46">
        <w:t xml:space="preserve">Pavol Lisý od apríla 2015 vedie Školu go Pavla Lisého. </w:t>
      </w:r>
    </w:p>
    <w:p w:rsidR="00617C46" w:rsidRPr="00617C46" w:rsidRDefault="00617C46" w:rsidP="00617C46">
      <w:r w:rsidRPr="00617C46">
        <w:t xml:space="preserve">Stretnutia </w:t>
      </w:r>
      <w:r w:rsidR="007D26DB">
        <w:t xml:space="preserve">sa konali </w:t>
      </w:r>
      <w:r w:rsidRPr="00617C46">
        <w:t>v hoteli Viktor, v sú</w:t>
      </w:r>
      <w:r>
        <w:t>čast</w:t>
      </w:r>
      <w:r w:rsidRPr="00617C46">
        <w:t>nosti na MFF.</w:t>
      </w:r>
    </w:p>
    <w:p w:rsidR="00617C46" w:rsidRPr="00617C46" w:rsidRDefault="00617C46" w:rsidP="00617C46">
      <w:r w:rsidRPr="00617C46">
        <w:t>Priemerne sa zú</w:t>
      </w:r>
      <w:r>
        <w:t>č</w:t>
      </w:r>
      <w:r w:rsidRPr="00617C46">
        <w:t>ast</w:t>
      </w:r>
      <w:r>
        <w:t>ň</w:t>
      </w:r>
      <w:r w:rsidRPr="00617C46">
        <w:t>uje s</w:t>
      </w:r>
      <w:r>
        <w:t>ede</w:t>
      </w:r>
      <w:r w:rsidRPr="00617C46">
        <w:t xml:space="preserve">m hrácov na každom stretnutí, </w:t>
      </w:r>
      <w:r w:rsidR="00BB1ADC">
        <w:t>celkom dvad</w:t>
      </w:r>
      <w:r>
        <w:t>sať päť hráčov.</w:t>
      </w:r>
    </w:p>
    <w:p w:rsidR="00617C46" w:rsidRPr="00617C46" w:rsidRDefault="00617C46" w:rsidP="00617C46">
      <w:r w:rsidRPr="00617C46">
        <w:t>Sú</w:t>
      </w:r>
      <w:r w:rsidR="00BB1ADC">
        <w:t>č</w:t>
      </w:r>
      <w:r w:rsidRPr="00617C46">
        <w:t>as</w:t>
      </w:r>
      <w:r>
        <w:t>ť</w:t>
      </w:r>
      <w:r w:rsidRPr="00617C46">
        <w:t>ou sú úlohy na domáce riešenie, po štyri problémy pre za</w:t>
      </w:r>
      <w:r>
        <w:t>č</w:t>
      </w:r>
      <w:r w:rsidRPr="00617C46">
        <w:t>iatocníkov a pre pokro</w:t>
      </w:r>
      <w:r>
        <w:t>č</w:t>
      </w:r>
      <w:r w:rsidRPr="00617C46">
        <w:t xml:space="preserve">ilých, </w:t>
      </w:r>
    </w:p>
    <w:p w:rsidR="00617C46" w:rsidRPr="00617C46" w:rsidRDefault="00617C46" w:rsidP="00617C46">
      <w:r w:rsidRPr="00617C46">
        <w:t>ako i jedna koncovka. Nasleduje prednáška, podla okolností, joseki, fuseki, rozbor partií.</w:t>
      </w:r>
    </w:p>
    <w:p w:rsidR="00617C46" w:rsidRPr="00617C46" w:rsidRDefault="00617C46" w:rsidP="00617C46">
      <w:r w:rsidRPr="00617C46">
        <w:t xml:space="preserve">Najlepšie si </w:t>
      </w:r>
      <w:r w:rsidR="007D26DB">
        <w:t xml:space="preserve">rejtink </w:t>
      </w:r>
      <w:r w:rsidRPr="00617C46">
        <w:t>polepšili Waczulík J., Smoláriková S., Pagá</w:t>
      </w:r>
      <w:r>
        <w:t>č</w:t>
      </w:r>
      <w:r w:rsidRPr="00617C46">
        <w:t xml:space="preserve"> M., Marušinec M., Šušlík B.</w:t>
      </w:r>
    </w:p>
    <w:p w:rsidR="00617C46" w:rsidRDefault="00617C46" w:rsidP="00617C46"/>
    <w:p w:rsidR="00BB1ADC" w:rsidRPr="00617C46" w:rsidRDefault="00BB1ADC" w:rsidP="00BB1ADC">
      <w:r w:rsidRPr="00617C46">
        <w:t>Usporiadali sme Majstrovstvá Slovenska v týchto kategóriách: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Názov            víťaz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MSR              Krá</w:t>
      </w:r>
      <w:r>
        <w:rPr>
          <w:rFonts w:ascii="Courier New" w:hAnsi="Courier New" w:cs="Courier New"/>
          <w:sz w:val="22"/>
          <w:szCs w:val="22"/>
        </w:rPr>
        <w:t>ľ</w:t>
      </w:r>
      <w:r w:rsidRPr="00617C46">
        <w:rPr>
          <w:rFonts w:ascii="Courier New" w:hAnsi="Courier New" w:cs="Courier New"/>
          <w:sz w:val="22"/>
          <w:szCs w:val="22"/>
        </w:rPr>
        <w:t xml:space="preserve"> Maroš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9x9              Gubáš Xaver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13x13            Lisý Pavol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bleskovka        Lisý Pavol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Rengo            Sona Smoláriková, Maroš Krá</w:t>
      </w:r>
      <w:r>
        <w:rPr>
          <w:rFonts w:ascii="Courier New" w:hAnsi="Courier New" w:cs="Courier New"/>
          <w:sz w:val="22"/>
          <w:szCs w:val="22"/>
        </w:rPr>
        <w:t>ľ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 xml:space="preserve">MSR ženy         Králiková Zuzana 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MSRJ12           Stelbacky Mojmir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MSRJ16           Králik Ondrej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MSRJ20           Králik Michal</w:t>
      </w:r>
    </w:p>
    <w:p w:rsidR="00BB1ADC" w:rsidRDefault="00BB1ADC">
      <w:pPr>
        <w:spacing w:after="200"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BB1ADC" w:rsidRPr="00617C46" w:rsidRDefault="004D4F62" w:rsidP="00BB1AD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Naša účasť</w:t>
      </w:r>
      <w:r w:rsidR="00BB1ADC" w:rsidRPr="00617C46">
        <w:rPr>
          <w:rFonts w:ascii="Courier New" w:hAnsi="Courier New" w:cs="Courier New"/>
          <w:sz w:val="22"/>
          <w:szCs w:val="22"/>
        </w:rPr>
        <w:t xml:space="preserve"> na </w:t>
      </w:r>
      <w:r w:rsidR="00BB1ADC">
        <w:rPr>
          <w:rFonts w:ascii="Courier New" w:hAnsi="Courier New" w:cs="Courier New"/>
          <w:sz w:val="22"/>
          <w:szCs w:val="22"/>
        </w:rPr>
        <w:t>medzinárodných</w:t>
      </w:r>
      <w:r w:rsidR="00BB1ADC" w:rsidRPr="00617C46">
        <w:rPr>
          <w:rFonts w:ascii="Courier New" w:hAnsi="Courier New" w:cs="Courier New"/>
          <w:sz w:val="22"/>
          <w:szCs w:val="22"/>
        </w:rPr>
        <w:t xml:space="preserve"> majstrovstvách: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MSAma, Bangkok, Thajsko   Sabo Štefan                           48. (57)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KPMC, Soul, Korea         Králik Michal                         39. (52)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ME, Liberec, CR           Lisý Pavol                             5. (24)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ME open, Liberec, CR      Lisý Pavol                             3. (762)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Celkom sa ME zúcastnilo 17 hrácov.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MEJ20, Zantvoort, NL      Lisý Pavol                             1. (20)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>ME pair, Moskva, RF       Králiková Z, Jadron M.                25. (40)</w:t>
      </w:r>
    </w:p>
    <w:p w:rsidR="00BB1ADC" w:rsidRPr="00617C46" w:rsidRDefault="00BB1ADC" w:rsidP="00BB1ADC">
      <w:pPr>
        <w:rPr>
          <w:rFonts w:ascii="Courier New" w:hAnsi="Courier New" w:cs="Courier New"/>
          <w:sz w:val="22"/>
          <w:szCs w:val="22"/>
        </w:rPr>
      </w:pPr>
      <w:r w:rsidRPr="00617C46">
        <w:rPr>
          <w:rFonts w:ascii="Courier New" w:hAnsi="Courier New" w:cs="Courier New"/>
          <w:sz w:val="22"/>
          <w:szCs w:val="22"/>
        </w:rPr>
        <w:t xml:space="preserve">PGETC, </w:t>
      </w:r>
      <w:r>
        <w:rPr>
          <w:rFonts w:ascii="Courier New" w:hAnsi="Courier New" w:cs="Courier New"/>
          <w:sz w:val="22"/>
          <w:szCs w:val="22"/>
        </w:rPr>
        <w:t>tímy na internete</w:t>
      </w:r>
      <w:r w:rsidRPr="00617C46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17C46">
        <w:rPr>
          <w:rFonts w:ascii="Courier New" w:hAnsi="Courier New" w:cs="Courier New"/>
          <w:sz w:val="22"/>
          <w:szCs w:val="22"/>
        </w:rPr>
        <w:t>Lisý, Gubáš, Krá</w:t>
      </w:r>
      <w:r>
        <w:rPr>
          <w:rFonts w:ascii="Courier New" w:hAnsi="Courier New" w:cs="Courier New"/>
          <w:sz w:val="22"/>
          <w:szCs w:val="22"/>
        </w:rPr>
        <w:t>ľ</w:t>
      </w:r>
      <w:r w:rsidRPr="00617C46">
        <w:rPr>
          <w:rFonts w:ascii="Courier New" w:hAnsi="Courier New" w:cs="Courier New"/>
          <w:sz w:val="22"/>
          <w:szCs w:val="22"/>
        </w:rPr>
        <w:t>, Reindl             19. (32)</w:t>
      </w:r>
    </w:p>
    <w:p w:rsidR="00BB1ADC" w:rsidRPr="00617C46" w:rsidRDefault="00BB1ADC" w:rsidP="00BB1ADC">
      <w:pPr>
        <w:rPr>
          <w:sz w:val="22"/>
          <w:szCs w:val="22"/>
        </w:rPr>
      </w:pPr>
    </w:p>
    <w:p w:rsidR="00BB1ADC" w:rsidRPr="00617C46" w:rsidRDefault="00BB1ADC" w:rsidP="00617C46"/>
    <w:p w:rsidR="00617C46" w:rsidRPr="00617C46" w:rsidRDefault="00617C46" w:rsidP="00617C46">
      <w:r w:rsidRPr="00617C46">
        <w:t>Miro Poliak</w:t>
      </w:r>
    </w:p>
    <w:p w:rsidR="00DF4867" w:rsidRDefault="00617C46" w:rsidP="00617C46">
      <w:r w:rsidRPr="00617C46">
        <w:t>prezident SAG</w:t>
      </w:r>
      <w:r w:rsidR="00EA2A91">
        <w:t xml:space="preserve">                                                V Bratislave </w:t>
      </w:r>
      <w:r>
        <w:t>1.5</w:t>
      </w:r>
      <w:r w:rsidR="00EA2A91">
        <w:t>.2016</w:t>
      </w:r>
    </w:p>
    <w:sectPr w:rsidR="00DF4867" w:rsidSect="00C524E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7D4"/>
    <w:multiLevelType w:val="hybridMultilevel"/>
    <w:tmpl w:val="9F5C20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400E7"/>
    <w:multiLevelType w:val="hybridMultilevel"/>
    <w:tmpl w:val="BBE6FE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D3A2C"/>
    <w:multiLevelType w:val="hybridMultilevel"/>
    <w:tmpl w:val="CD6C40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425"/>
  <w:characterSpacingControl w:val="doNotCompress"/>
  <w:compat/>
  <w:rsids>
    <w:rsidRoot w:val="006C078D"/>
    <w:rsid w:val="00002CA4"/>
    <w:rsid w:val="000D6D2E"/>
    <w:rsid w:val="00182ADF"/>
    <w:rsid w:val="001C249C"/>
    <w:rsid w:val="00277F4E"/>
    <w:rsid w:val="00291C29"/>
    <w:rsid w:val="002C158B"/>
    <w:rsid w:val="002F1F76"/>
    <w:rsid w:val="00375150"/>
    <w:rsid w:val="003D6EEF"/>
    <w:rsid w:val="004A165B"/>
    <w:rsid w:val="004D4F62"/>
    <w:rsid w:val="00500A1F"/>
    <w:rsid w:val="005D7A42"/>
    <w:rsid w:val="00617C46"/>
    <w:rsid w:val="00623871"/>
    <w:rsid w:val="006B1122"/>
    <w:rsid w:val="006C078D"/>
    <w:rsid w:val="006E59D8"/>
    <w:rsid w:val="007030D2"/>
    <w:rsid w:val="00732722"/>
    <w:rsid w:val="007A14E0"/>
    <w:rsid w:val="007A5427"/>
    <w:rsid w:val="007D26DB"/>
    <w:rsid w:val="008166C0"/>
    <w:rsid w:val="008845B7"/>
    <w:rsid w:val="009D4EA1"/>
    <w:rsid w:val="009D7F51"/>
    <w:rsid w:val="009E437B"/>
    <w:rsid w:val="009F1073"/>
    <w:rsid w:val="00A85921"/>
    <w:rsid w:val="00AC7764"/>
    <w:rsid w:val="00B266C6"/>
    <w:rsid w:val="00BB1ADC"/>
    <w:rsid w:val="00C07789"/>
    <w:rsid w:val="00C524E9"/>
    <w:rsid w:val="00D71CBE"/>
    <w:rsid w:val="00D85926"/>
    <w:rsid w:val="00DF011D"/>
    <w:rsid w:val="00DF4867"/>
    <w:rsid w:val="00E75F17"/>
    <w:rsid w:val="00EA2A91"/>
    <w:rsid w:val="00FC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C6"/>
    <w:pPr>
      <w:spacing w:after="0" w:line="240" w:lineRule="auto"/>
    </w:pPr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Správa o hospodárení SAG za rok 2014 a rozpočet na rok 2015</vt:lpstr>
      <vt:lpstr>Správa o hospodárení SAG za rok 2014 a rozpočet na rok 2015</vt:lpstr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hospodárení SAG za rok 2014 a rozpočet na rok 2015</dc:title>
  <dc:creator>Juraj Waczulik</dc:creator>
  <cp:lastModifiedBy>Miroslav</cp:lastModifiedBy>
  <cp:revision>2</cp:revision>
  <dcterms:created xsi:type="dcterms:W3CDTF">2016-06-17T14:36:00Z</dcterms:created>
  <dcterms:modified xsi:type="dcterms:W3CDTF">2016-06-17T14:36:00Z</dcterms:modified>
</cp:coreProperties>
</file>